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11B9D" w:rsidRDefault="006946EB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4471670</wp:posOffset>
                </wp:positionH>
                <wp:positionV relativeFrom="paragraph">
                  <wp:posOffset>-415925</wp:posOffset>
                </wp:positionV>
                <wp:extent cx="1953260" cy="1746250"/>
                <wp:effectExtent l="0" t="0" r="27940" b="2540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3260" cy="174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3ECE" w:rsidRPr="00704077" w:rsidRDefault="00FC2A27" w:rsidP="00FC2A2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04077">
                              <w:rPr>
                                <w:sz w:val="28"/>
                                <w:szCs w:val="28"/>
                              </w:rPr>
                              <w:t>ПРИЛОЖЕНИЕ 1</w:t>
                            </w:r>
                          </w:p>
                          <w:p w:rsidR="00704077" w:rsidRPr="00704077" w:rsidRDefault="00FC2A27" w:rsidP="00FC2A2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04077">
                              <w:rPr>
                                <w:sz w:val="28"/>
                                <w:szCs w:val="28"/>
                              </w:rPr>
                              <w:t xml:space="preserve">к решению Пермской городской Думы </w:t>
                            </w:r>
                          </w:p>
                          <w:p w:rsidR="00FC2A27" w:rsidRDefault="00FC2A27" w:rsidP="00FC2A2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04077">
                              <w:rPr>
                                <w:sz w:val="28"/>
                                <w:szCs w:val="28"/>
                              </w:rPr>
                              <w:t>от 23.06.2015</w:t>
                            </w:r>
                            <w:r w:rsidR="00704077" w:rsidRPr="00704077">
                              <w:rPr>
                                <w:sz w:val="28"/>
                                <w:szCs w:val="28"/>
                              </w:rPr>
                              <w:t xml:space="preserve"> №</w:t>
                            </w:r>
                            <w:r w:rsidR="000E7F4F">
                              <w:rPr>
                                <w:sz w:val="28"/>
                                <w:szCs w:val="28"/>
                              </w:rPr>
                              <w:t xml:space="preserve"> 134</w:t>
                            </w:r>
                          </w:p>
                          <w:p w:rsidR="00704077" w:rsidRDefault="00704077" w:rsidP="00FC2A2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04077" w:rsidRDefault="00704077" w:rsidP="00FC2A2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04077" w:rsidRPr="00704077" w:rsidRDefault="00704077" w:rsidP="00FC2A27">
                            <w:pP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704077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проект</w:t>
                            </w:r>
                          </w:p>
                          <w:p w:rsidR="009D3ECE" w:rsidRDefault="009D3ECE" w:rsidP="009D3ECE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352.1pt;margin-top:-32.75pt;width:153.8pt;height:13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" fillcolor="white [3201]" strokecolor="white [3212]" strokeweight=".5pt">
                <v:textbox>
                  <w:txbxContent>
                    <w:p w:rsidR="009D3ECE" w:rsidRPr="00704077" w:rsidRDefault="00FC2A27" w:rsidP="00FC2A27">
                      <w:pPr>
                        <w:rPr>
                          <w:sz w:val="28"/>
                          <w:szCs w:val="28"/>
                        </w:rPr>
                      </w:pPr>
                      <w:r w:rsidRPr="00704077">
                        <w:rPr>
                          <w:sz w:val="28"/>
                          <w:szCs w:val="28"/>
                        </w:rPr>
                        <w:t>ПРИЛОЖЕНИЕ 1</w:t>
                      </w:r>
                    </w:p>
                    <w:p w:rsidR="00704077" w:rsidRPr="00704077" w:rsidRDefault="00FC2A27" w:rsidP="00FC2A27">
                      <w:pPr>
                        <w:rPr>
                          <w:sz w:val="28"/>
                          <w:szCs w:val="28"/>
                        </w:rPr>
                      </w:pPr>
                      <w:r w:rsidRPr="00704077">
                        <w:rPr>
                          <w:sz w:val="28"/>
                          <w:szCs w:val="28"/>
                        </w:rPr>
                        <w:t xml:space="preserve">к решению Пермской городской Думы </w:t>
                      </w:r>
                    </w:p>
                    <w:p w:rsidR="00FC2A27" w:rsidRDefault="00FC2A27" w:rsidP="00FC2A27">
                      <w:pPr>
                        <w:rPr>
                          <w:sz w:val="28"/>
                          <w:szCs w:val="28"/>
                        </w:rPr>
                      </w:pPr>
                      <w:r w:rsidRPr="00704077">
                        <w:rPr>
                          <w:sz w:val="28"/>
                          <w:szCs w:val="28"/>
                        </w:rPr>
                        <w:t>от 23.06.2015</w:t>
                      </w:r>
                      <w:r w:rsidR="00704077" w:rsidRPr="00704077">
                        <w:rPr>
                          <w:sz w:val="28"/>
                          <w:szCs w:val="28"/>
                        </w:rPr>
                        <w:t xml:space="preserve"> №</w:t>
                      </w:r>
                      <w:r w:rsidR="000E7F4F">
                        <w:rPr>
                          <w:sz w:val="28"/>
                          <w:szCs w:val="28"/>
                        </w:rPr>
                        <w:t xml:space="preserve"> 134</w:t>
                      </w:r>
                    </w:p>
                    <w:p w:rsidR="00704077" w:rsidRDefault="00704077" w:rsidP="00FC2A27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704077" w:rsidRDefault="00704077" w:rsidP="00FC2A27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704077" w:rsidRPr="00704077" w:rsidRDefault="00704077" w:rsidP="00FC2A27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704077">
                        <w:rPr>
                          <w:b/>
                          <w:i/>
                          <w:sz w:val="28"/>
                          <w:szCs w:val="28"/>
                        </w:rPr>
                        <w:t>проект</w:t>
                      </w:r>
                    </w:p>
                    <w:p w:rsidR="009D3ECE" w:rsidRDefault="009D3ECE" w:rsidP="009D3ECE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="0040520C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a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snapToGrid w:val="0"/>
                                <w:sz w:val="32"/>
                              </w:rPr>
                              <w:t>Р</w:t>
                            </w:r>
                            <w:proofErr w:type="gramEnd"/>
                            <w:r>
                              <w:rPr>
                                <w:snapToGrid w:val="0"/>
                                <w:sz w:val="32"/>
                              </w:rPr>
                              <w:t xml:space="preserve">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fM2fQIAAAc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" stroked="f">
                <v:textbox inset="0,0,0,0">
                  <w:txbxContent>
                    <w:p w:rsidR="00D7236A" w:rsidRDefault="00D7236A">
                      <w:pPr>
                        <w:pStyle w:val="aa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proofErr w:type="gramStart"/>
                      <w:r>
                        <w:rPr>
                          <w:snapToGrid w:val="0"/>
                          <w:sz w:val="32"/>
                        </w:rPr>
                        <w:t>Р</w:t>
                      </w:r>
                      <w:proofErr w:type="gramEnd"/>
                      <w:r>
                        <w:rPr>
                          <w:snapToGrid w:val="0"/>
                          <w:sz w:val="32"/>
                        </w:rPr>
                        <w:t xml:space="preserve">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AEA0F" wp14:editId="64C22AC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D7236A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Ibl&#10;39u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D7236A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256868" wp14:editId="3B234495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D7236A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" filled="f" stroked="f">
                <v:textbox>
                  <w:txbxContent>
                    <w:p w:rsidR="00D7236A" w:rsidRPr="00170172" w:rsidRDefault="00D7236A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284905" w:rsidRDefault="00284905" w:rsidP="00025DB9">
      <w:pPr>
        <w:jc w:val="center"/>
        <w:rPr>
          <w:b/>
          <w:sz w:val="28"/>
          <w:szCs w:val="28"/>
        </w:rPr>
      </w:pPr>
    </w:p>
    <w:p w:rsidR="00404C89" w:rsidRDefault="00404C89" w:rsidP="00025DB9">
      <w:pPr>
        <w:jc w:val="center"/>
        <w:rPr>
          <w:b/>
          <w:sz w:val="28"/>
          <w:szCs w:val="28"/>
        </w:rPr>
      </w:pPr>
    </w:p>
    <w:p w:rsidR="008B616F" w:rsidRPr="001406B3" w:rsidRDefault="001406B3" w:rsidP="00025DB9">
      <w:pPr>
        <w:jc w:val="center"/>
        <w:rPr>
          <w:b/>
          <w:sz w:val="28"/>
          <w:szCs w:val="28"/>
        </w:rPr>
      </w:pPr>
      <w:r w:rsidRPr="001406B3">
        <w:rPr>
          <w:b/>
          <w:sz w:val="28"/>
          <w:szCs w:val="28"/>
        </w:rPr>
        <w:t>О принятии Устава города Перми</w:t>
      </w:r>
    </w:p>
    <w:p w:rsidR="0038118D" w:rsidRDefault="0038118D" w:rsidP="00025DB9">
      <w:pPr>
        <w:jc w:val="center"/>
        <w:rPr>
          <w:b/>
          <w:sz w:val="28"/>
          <w:szCs w:val="28"/>
        </w:rPr>
      </w:pPr>
    </w:p>
    <w:p w:rsidR="001406B3" w:rsidRPr="001406B3" w:rsidRDefault="001406B3" w:rsidP="00025DB9">
      <w:pPr>
        <w:jc w:val="center"/>
        <w:rPr>
          <w:b/>
          <w:sz w:val="28"/>
          <w:szCs w:val="28"/>
        </w:rPr>
      </w:pPr>
    </w:p>
    <w:p w:rsidR="001406B3" w:rsidRDefault="001406B3" w:rsidP="00CA700B">
      <w:pPr>
        <w:pStyle w:val="30"/>
        <w:spacing w:after="0"/>
        <w:ind w:left="0" w:right="-8" w:firstLine="709"/>
        <w:jc w:val="both"/>
        <w:rPr>
          <w:sz w:val="28"/>
          <w:szCs w:val="28"/>
        </w:rPr>
      </w:pPr>
      <w:r w:rsidRPr="00893670">
        <w:rPr>
          <w:sz w:val="28"/>
          <w:szCs w:val="28"/>
        </w:rPr>
        <w:t xml:space="preserve">На основании </w:t>
      </w:r>
      <w:r w:rsidRPr="00DF2073">
        <w:rPr>
          <w:sz w:val="28"/>
          <w:szCs w:val="28"/>
        </w:rPr>
        <w:t xml:space="preserve">Федерального </w:t>
      </w:r>
      <w:hyperlink r:id="rId10" w:history="1">
        <w:r w:rsidRPr="00DF2073">
          <w:rPr>
            <w:sz w:val="28"/>
            <w:szCs w:val="28"/>
          </w:rPr>
          <w:t>закона</w:t>
        </w:r>
      </w:hyperlink>
      <w:r w:rsidRPr="00DF2073">
        <w:rPr>
          <w:sz w:val="28"/>
          <w:szCs w:val="28"/>
        </w:rPr>
        <w:t xml:space="preserve"> от 06.</w:t>
      </w:r>
      <w:r w:rsidRPr="00893670">
        <w:rPr>
          <w:sz w:val="28"/>
          <w:szCs w:val="28"/>
        </w:rPr>
        <w:t xml:space="preserve">10.2003 </w:t>
      </w:r>
      <w:r>
        <w:rPr>
          <w:sz w:val="28"/>
          <w:szCs w:val="28"/>
        </w:rPr>
        <w:t>№ 131-ФЗ «</w:t>
      </w:r>
      <w:r w:rsidRPr="00893670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93670">
        <w:rPr>
          <w:sz w:val="28"/>
          <w:szCs w:val="28"/>
        </w:rPr>
        <w:t xml:space="preserve"> </w:t>
      </w:r>
    </w:p>
    <w:p w:rsidR="001406B3" w:rsidRDefault="001406B3" w:rsidP="00CA700B">
      <w:pPr>
        <w:pStyle w:val="30"/>
        <w:spacing w:after="0"/>
        <w:ind w:left="0" w:right="-8"/>
        <w:jc w:val="both"/>
        <w:rPr>
          <w:sz w:val="28"/>
          <w:szCs w:val="28"/>
        </w:rPr>
      </w:pPr>
    </w:p>
    <w:p w:rsidR="006946EB" w:rsidRDefault="006946EB" w:rsidP="006946EB">
      <w:pPr>
        <w:pStyle w:val="30"/>
        <w:spacing w:after="0"/>
        <w:ind w:left="0" w:right="-8"/>
        <w:jc w:val="center"/>
        <w:rPr>
          <w:b/>
          <w:sz w:val="28"/>
          <w:szCs w:val="28"/>
        </w:rPr>
      </w:pPr>
      <w:r>
        <w:rPr>
          <w:sz w:val="28"/>
          <w:szCs w:val="28"/>
        </w:rPr>
        <w:t>Пермская городская Дума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а:</w:t>
      </w:r>
    </w:p>
    <w:p w:rsidR="006946EB" w:rsidRDefault="006946EB" w:rsidP="006946EB">
      <w:pPr>
        <w:pStyle w:val="30"/>
        <w:tabs>
          <w:tab w:val="left" w:pos="851"/>
        </w:tabs>
        <w:spacing w:after="0"/>
        <w:ind w:left="0" w:right="-8" w:firstLine="709"/>
        <w:jc w:val="both"/>
        <w:rPr>
          <w:b/>
          <w:sz w:val="28"/>
          <w:szCs w:val="28"/>
        </w:rPr>
      </w:pP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 xml:space="preserve">На основании Федерального </w:t>
      </w:r>
      <w:hyperlink r:id="rId11" w:history="1">
        <w:r w:rsidRPr="00CA700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CA700B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Пермская городская Дума решила:</w:t>
      </w:r>
    </w:p>
    <w:p w:rsidR="0014296D" w:rsidRPr="00CA700B" w:rsidRDefault="00CA700B" w:rsidP="00CA700B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700B">
        <w:rPr>
          <w:rFonts w:ascii="Times New Roman" w:hAnsi="Times New Roman"/>
          <w:sz w:val="28"/>
          <w:szCs w:val="28"/>
        </w:rPr>
        <w:t xml:space="preserve">1. </w:t>
      </w:r>
      <w:r w:rsidR="0014296D" w:rsidRPr="00CA700B">
        <w:rPr>
          <w:rFonts w:ascii="Times New Roman" w:hAnsi="Times New Roman"/>
          <w:sz w:val="28"/>
          <w:szCs w:val="28"/>
        </w:rPr>
        <w:t xml:space="preserve">Принять Устав города Перми (далее </w:t>
      </w:r>
      <w:r>
        <w:rPr>
          <w:rFonts w:ascii="Times New Roman" w:hAnsi="Times New Roman"/>
          <w:sz w:val="28"/>
          <w:szCs w:val="28"/>
        </w:rPr>
        <w:t>-</w:t>
      </w:r>
      <w:r w:rsidR="0014296D" w:rsidRPr="00CA700B">
        <w:rPr>
          <w:rFonts w:ascii="Times New Roman" w:hAnsi="Times New Roman"/>
          <w:sz w:val="28"/>
          <w:szCs w:val="28"/>
        </w:rPr>
        <w:t xml:space="preserve"> Устав) согласно приложению </w:t>
      </w:r>
      <w:r w:rsidR="00EA0384">
        <w:rPr>
          <w:rFonts w:ascii="Times New Roman" w:hAnsi="Times New Roman"/>
          <w:sz w:val="28"/>
          <w:szCs w:val="28"/>
        </w:rPr>
        <w:br/>
      </w:r>
      <w:r w:rsidR="0014296D" w:rsidRPr="00CA700B">
        <w:rPr>
          <w:rFonts w:ascii="Times New Roman" w:hAnsi="Times New Roman"/>
          <w:sz w:val="28"/>
          <w:szCs w:val="28"/>
        </w:rPr>
        <w:t>к настоящему решению.</w:t>
      </w:r>
    </w:p>
    <w:p w:rsidR="0014296D" w:rsidRPr="00CA700B" w:rsidRDefault="00CA700B" w:rsidP="00CA70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 xml:space="preserve">2. </w:t>
      </w:r>
      <w:r w:rsidR="0014296D" w:rsidRPr="00CA700B">
        <w:rPr>
          <w:rFonts w:ascii="Times New Roman" w:hAnsi="Times New Roman" w:cs="Times New Roman"/>
          <w:sz w:val="28"/>
          <w:szCs w:val="28"/>
        </w:rPr>
        <w:t>Опубликовать Устав в печатном средстве массовой информации «Офиц</w:t>
      </w:r>
      <w:r w:rsidR="0014296D" w:rsidRPr="00CA700B">
        <w:rPr>
          <w:rFonts w:ascii="Times New Roman" w:hAnsi="Times New Roman" w:cs="Times New Roman"/>
          <w:sz w:val="28"/>
          <w:szCs w:val="28"/>
        </w:rPr>
        <w:t>и</w:t>
      </w:r>
      <w:r w:rsidR="0014296D" w:rsidRPr="00CA700B">
        <w:rPr>
          <w:rFonts w:ascii="Times New Roman" w:hAnsi="Times New Roman" w:cs="Times New Roman"/>
          <w:sz w:val="28"/>
          <w:szCs w:val="28"/>
        </w:rPr>
        <w:t>альный бюллетень органов местного самоуправления муниципального образов</w:t>
      </w:r>
      <w:r w:rsidR="0014296D" w:rsidRPr="00CA700B">
        <w:rPr>
          <w:rFonts w:ascii="Times New Roman" w:hAnsi="Times New Roman" w:cs="Times New Roman"/>
          <w:sz w:val="28"/>
          <w:szCs w:val="28"/>
        </w:rPr>
        <w:t>а</w:t>
      </w:r>
      <w:r w:rsidR="0014296D" w:rsidRPr="00CA700B">
        <w:rPr>
          <w:rFonts w:ascii="Times New Roman" w:hAnsi="Times New Roman" w:cs="Times New Roman"/>
          <w:sz w:val="28"/>
          <w:szCs w:val="28"/>
        </w:rPr>
        <w:t>ния город Пермь» после проведения государственной регистрации Устава в п</w:t>
      </w:r>
      <w:r w:rsidR="0014296D" w:rsidRPr="00CA700B">
        <w:rPr>
          <w:rFonts w:ascii="Times New Roman" w:hAnsi="Times New Roman" w:cs="Times New Roman"/>
          <w:sz w:val="28"/>
          <w:szCs w:val="28"/>
        </w:rPr>
        <w:t>о</w:t>
      </w:r>
      <w:r w:rsidR="0014296D" w:rsidRPr="00CA700B">
        <w:rPr>
          <w:rFonts w:ascii="Times New Roman" w:hAnsi="Times New Roman" w:cs="Times New Roman"/>
          <w:sz w:val="28"/>
          <w:szCs w:val="28"/>
        </w:rPr>
        <w:t>рядке, установленном Федеральным законом от 21.07.2005 № 97-ФЗ «О госуда</w:t>
      </w:r>
      <w:r w:rsidR="0014296D" w:rsidRPr="00CA700B">
        <w:rPr>
          <w:rFonts w:ascii="Times New Roman" w:hAnsi="Times New Roman" w:cs="Times New Roman"/>
          <w:sz w:val="28"/>
          <w:szCs w:val="28"/>
        </w:rPr>
        <w:t>р</w:t>
      </w:r>
      <w:r w:rsidR="0014296D" w:rsidRPr="00CA700B">
        <w:rPr>
          <w:rFonts w:ascii="Times New Roman" w:hAnsi="Times New Roman" w:cs="Times New Roman"/>
          <w:sz w:val="28"/>
          <w:szCs w:val="28"/>
        </w:rPr>
        <w:t>ственной регистрации уставов муниципальных образований».</w:t>
      </w:r>
    </w:p>
    <w:p w:rsidR="0014296D" w:rsidRPr="00CA700B" w:rsidRDefault="00CA700B" w:rsidP="00CA700B">
      <w:pPr>
        <w:pStyle w:val="af3"/>
        <w:ind w:firstLine="709"/>
        <w:jc w:val="both"/>
        <w:outlineLvl w:val="2"/>
        <w:rPr>
          <w:b/>
          <w:bCs/>
          <w:sz w:val="28"/>
          <w:szCs w:val="28"/>
        </w:rPr>
      </w:pPr>
      <w:r w:rsidRPr="00CA700B">
        <w:rPr>
          <w:sz w:val="28"/>
          <w:szCs w:val="28"/>
        </w:rPr>
        <w:t xml:space="preserve">3. </w:t>
      </w:r>
      <w:r w:rsidR="0014296D" w:rsidRPr="00CA700B">
        <w:rPr>
          <w:sz w:val="28"/>
          <w:szCs w:val="28"/>
        </w:rPr>
        <w:t>Настоящее решение вступает в силу со дня официального опубликования Устава, за исключением пункта 11 статьи 11, статьи 38, пункта 4 статьи 39, статей 40, 42, 46-49, пункта 1 статьи 50, пунктов 3, 4 статьи 56, статей 58, 59 Устава.</w:t>
      </w:r>
    </w:p>
    <w:p w:rsidR="0014296D" w:rsidRPr="00CA700B" w:rsidRDefault="00CA700B" w:rsidP="00CA700B">
      <w:pPr>
        <w:pStyle w:val="af3"/>
        <w:ind w:firstLine="709"/>
        <w:jc w:val="both"/>
        <w:outlineLvl w:val="2"/>
        <w:rPr>
          <w:sz w:val="28"/>
          <w:szCs w:val="28"/>
        </w:rPr>
      </w:pPr>
      <w:r w:rsidRPr="00CA700B">
        <w:rPr>
          <w:sz w:val="28"/>
          <w:szCs w:val="28"/>
        </w:rPr>
        <w:t xml:space="preserve">4. </w:t>
      </w:r>
      <w:r w:rsidR="0014296D" w:rsidRPr="00CA700B">
        <w:rPr>
          <w:sz w:val="28"/>
          <w:szCs w:val="28"/>
        </w:rPr>
        <w:t xml:space="preserve">Статьи 38, 40, 42, пункты 2, 3 статьи 46, пункт 1 статьи 50, пункт 3 статьи 56, статья 58 Устава вступают в силу со дня начала работы Пермской городской Думы шестого созыва. </w:t>
      </w:r>
    </w:p>
    <w:p w:rsidR="0014296D" w:rsidRPr="00CA700B" w:rsidRDefault="00CA700B" w:rsidP="00CA700B">
      <w:pPr>
        <w:pStyle w:val="af3"/>
        <w:ind w:firstLine="709"/>
        <w:jc w:val="both"/>
        <w:outlineLvl w:val="2"/>
        <w:rPr>
          <w:sz w:val="28"/>
          <w:szCs w:val="28"/>
        </w:rPr>
      </w:pPr>
      <w:r w:rsidRPr="00CA700B">
        <w:rPr>
          <w:sz w:val="28"/>
          <w:szCs w:val="28"/>
        </w:rPr>
        <w:t xml:space="preserve">5. </w:t>
      </w:r>
      <w:proofErr w:type="gramStart"/>
      <w:r w:rsidR="0014296D" w:rsidRPr="00CA700B">
        <w:rPr>
          <w:sz w:val="28"/>
          <w:szCs w:val="28"/>
        </w:rPr>
        <w:t xml:space="preserve">Пункты 1, 4-6 статьи 46, статьи 47-49, пункт 4 статьи 56, статья 59 Устава вступают в силу с момента официального вступления в должность Главы города Перми </w:t>
      </w:r>
      <w:r>
        <w:rPr>
          <w:sz w:val="28"/>
          <w:szCs w:val="28"/>
        </w:rPr>
        <w:t>-</w:t>
      </w:r>
      <w:r w:rsidR="0014296D" w:rsidRPr="00CA700B">
        <w:rPr>
          <w:sz w:val="28"/>
          <w:szCs w:val="28"/>
        </w:rPr>
        <w:t xml:space="preserve"> главы администрации города Перми, избранного после вступления в силу Закона Пермского края от 24.03.2015 № 458-ПК «О внесении изменений в закон Пермского края «О порядке формирования представительных органов муниц</w:t>
      </w:r>
      <w:r w:rsidR="0014296D" w:rsidRPr="00CA700B">
        <w:rPr>
          <w:sz w:val="28"/>
          <w:szCs w:val="28"/>
        </w:rPr>
        <w:t>и</w:t>
      </w:r>
      <w:r w:rsidR="0014296D" w:rsidRPr="00CA700B">
        <w:rPr>
          <w:sz w:val="28"/>
          <w:szCs w:val="28"/>
        </w:rPr>
        <w:t>пальных образований Пермского края и порядке избрания</w:t>
      </w:r>
      <w:proofErr w:type="gramEnd"/>
      <w:r w:rsidR="0014296D" w:rsidRPr="00CA700B">
        <w:rPr>
          <w:sz w:val="28"/>
          <w:szCs w:val="28"/>
        </w:rPr>
        <w:t xml:space="preserve"> глав муниципальных образований Пермского края»».</w:t>
      </w:r>
    </w:p>
    <w:p w:rsidR="0014296D" w:rsidRPr="00CA700B" w:rsidRDefault="00CA700B" w:rsidP="00CA70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Pr="00CA700B">
        <w:t xml:space="preserve"> </w:t>
      </w:r>
      <w:hyperlink r:id="rId12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 xml:space="preserve">Пункт 11 статьи 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>11 Устава вступает в силу с момента вступления в силу федерального закона, определяющего порядок организации и деятельности мун</w:t>
      </w:r>
      <w:r w:rsidR="0014296D" w:rsidRPr="00CA700B">
        <w:rPr>
          <w:rFonts w:ascii="Times New Roman" w:hAnsi="Times New Roman" w:cs="Times New Roman"/>
          <w:sz w:val="28"/>
          <w:szCs w:val="28"/>
        </w:rPr>
        <w:t>и</w:t>
      </w:r>
      <w:r w:rsidR="0014296D" w:rsidRPr="00CA700B">
        <w:rPr>
          <w:rFonts w:ascii="Times New Roman" w:hAnsi="Times New Roman" w:cs="Times New Roman"/>
          <w:sz w:val="28"/>
          <w:szCs w:val="28"/>
        </w:rPr>
        <w:t>ципальной милиции.</w:t>
      </w:r>
    </w:p>
    <w:p w:rsidR="0014296D" w:rsidRPr="00CA700B" w:rsidRDefault="00CA700B" w:rsidP="00CA700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CA700B">
        <w:rPr>
          <w:rFonts w:ascii="Times New Roman" w:hAnsi="Times New Roman" w:cs="Times New Roman"/>
          <w:bCs/>
          <w:sz w:val="28"/>
          <w:szCs w:val="28"/>
        </w:rPr>
        <w:t xml:space="preserve">7. </w:t>
      </w:r>
      <w:proofErr w:type="gramStart"/>
      <w:r w:rsidR="0014296D" w:rsidRPr="00CA700B">
        <w:rPr>
          <w:rFonts w:ascii="Times New Roman" w:hAnsi="Times New Roman" w:cs="Times New Roman"/>
          <w:bCs/>
          <w:sz w:val="28"/>
          <w:szCs w:val="28"/>
        </w:rPr>
        <w:t>Со дня</w:t>
      </w:r>
      <w:r w:rsidR="0014296D" w:rsidRPr="00CA700B">
        <w:rPr>
          <w:rFonts w:ascii="Times New Roman" w:hAnsi="Times New Roman" w:cs="Times New Roman"/>
          <w:sz w:val="28"/>
          <w:szCs w:val="28"/>
        </w:rPr>
        <w:t xml:space="preserve"> вступления в силу Устава признать утратившими силу следующие положения Устава города Перми, принятого решением Пермской городской Д</w:t>
      </w:r>
      <w:r w:rsidR="0014296D" w:rsidRPr="00CA700B">
        <w:rPr>
          <w:rFonts w:ascii="Times New Roman" w:hAnsi="Times New Roman" w:cs="Times New Roman"/>
          <w:sz w:val="28"/>
          <w:szCs w:val="28"/>
        </w:rPr>
        <w:t>у</w:t>
      </w:r>
      <w:r w:rsidR="0014296D" w:rsidRPr="00CA700B">
        <w:rPr>
          <w:rFonts w:ascii="Times New Roman" w:hAnsi="Times New Roman" w:cs="Times New Roman"/>
          <w:sz w:val="28"/>
          <w:szCs w:val="28"/>
        </w:rPr>
        <w:t>мы от 13.03.1996 (в ред</w:t>
      </w:r>
      <w:r>
        <w:rPr>
          <w:rFonts w:ascii="Times New Roman" w:hAnsi="Times New Roman" w:cs="Times New Roman"/>
          <w:sz w:val="28"/>
          <w:szCs w:val="28"/>
        </w:rPr>
        <w:t>акции</w:t>
      </w:r>
      <w:r w:rsidR="0014296D" w:rsidRPr="00CA700B">
        <w:rPr>
          <w:rFonts w:ascii="Times New Roman" w:hAnsi="Times New Roman" w:cs="Times New Roman"/>
          <w:sz w:val="28"/>
          <w:szCs w:val="28"/>
        </w:rPr>
        <w:t xml:space="preserve"> решений Пермской городской Думы от 22.12.1999 </w:t>
      </w:r>
      <w:hyperlink r:id="rId13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152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, от 10.08.2000 </w:t>
      </w:r>
      <w:hyperlink r:id="rId14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86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, от 25.06.2002 </w:t>
      </w:r>
      <w:hyperlink r:id="rId15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74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, от 01.10.2002 </w:t>
      </w:r>
      <w:hyperlink r:id="rId16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107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, от 12.11.2002 </w:t>
      </w:r>
      <w:hyperlink r:id="rId17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125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, от 21.10.2003 </w:t>
      </w:r>
      <w:hyperlink r:id="rId18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128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, от 20.04.2004 </w:t>
      </w:r>
      <w:hyperlink r:id="rId19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60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, от 07.09.2004 </w:t>
      </w:r>
      <w:hyperlink r:id="rId20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115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, </w:t>
      </w:r>
      <w:r w:rsidR="00EA0384">
        <w:rPr>
          <w:rFonts w:ascii="Times New Roman" w:hAnsi="Times New Roman" w:cs="Times New Roman"/>
          <w:sz w:val="28"/>
          <w:szCs w:val="28"/>
        </w:rPr>
        <w:br/>
      </w:r>
      <w:r w:rsidR="0014296D" w:rsidRPr="00CA700B">
        <w:rPr>
          <w:rFonts w:ascii="Times New Roman" w:hAnsi="Times New Roman" w:cs="Times New Roman"/>
          <w:sz w:val="28"/>
          <w:szCs w:val="28"/>
        </w:rPr>
        <w:t xml:space="preserve">от 22.02.2005 </w:t>
      </w:r>
      <w:hyperlink r:id="rId21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26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>, от 22.02.2005</w:t>
      </w:r>
      <w:proofErr w:type="gramEnd"/>
      <w:r w:rsidR="0014296D" w:rsidRPr="00CA700B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27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, от 19.04.2005 </w:t>
      </w:r>
      <w:hyperlink r:id="rId23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67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, от 24.05.2005 </w:t>
      </w:r>
      <w:hyperlink r:id="rId24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95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, от 13.09.2005 </w:t>
      </w:r>
      <w:hyperlink r:id="rId25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132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 (ред. 22.11.2005), от 29.06.2006 </w:t>
      </w:r>
      <w:hyperlink r:id="rId26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126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, от 27.02.2007 </w:t>
      </w:r>
      <w:hyperlink r:id="rId27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34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, </w:t>
      </w:r>
      <w:r w:rsidR="00EA0384">
        <w:rPr>
          <w:rFonts w:ascii="Times New Roman" w:hAnsi="Times New Roman" w:cs="Times New Roman"/>
          <w:sz w:val="28"/>
          <w:szCs w:val="28"/>
        </w:rPr>
        <w:br/>
      </w:r>
      <w:r w:rsidR="0014296D" w:rsidRPr="00CA700B">
        <w:rPr>
          <w:rFonts w:ascii="Times New Roman" w:hAnsi="Times New Roman" w:cs="Times New Roman"/>
          <w:sz w:val="28"/>
          <w:szCs w:val="28"/>
        </w:rPr>
        <w:t xml:space="preserve">от 27.11.2007 </w:t>
      </w:r>
      <w:hyperlink r:id="rId28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290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, от 26.05.2009 </w:t>
      </w:r>
      <w:hyperlink r:id="rId29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129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, от 29.06.2010 </w:t>
      </w:r>
      <w:hyperlink r:id="rId30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90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, от 02.11.2010 </w:t>
      </w:r>
      <w:r w:rsidR="00EA0384">
        <w:rPr>
          <w:rFonts w:ascii="Times New Roman" w:hAnsi="Times New Roman" w:cs="Times New Roman"/>
          <w:sz w:val="28"/>
          <w:szCs w:val="28"/>
        </w:rPr>
        <w:br/>
      </w:r>
      <w:hyperlink r:id="rId31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180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, от 21.06.2011 </w:t>
      </w:r>
      <w:hyperlink r:id="rId32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137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, от 27.08.2013 </w:t>
      </w:r>
      <w:hyperlink r:id="rId33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166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, от 20.06.2014 </w:t>
      </w:r>
      <w:hyperlink r:id="rId34" w:history="1">
        <w:r w:rsidR="0014296D" w:rsidRPr="00CA700B">
          <w:rPr>
            <w:rFonts w:ascii="Times New Roman" w:hAnsi="Times New Roman" w:cs="Times New Roman"/>
            <w:sz w:val="28"/>
            <w:szCs w:val="28"/>
          </w:rPr>
          <w:t>№ 133</w:t>
        </w:r>
      </w:hyperlink>
      <w:r w:rsidR="0014296D" w:rsidRPr="00CA700B">
        <w:rPr>
          <w:rFonts w:ascii="Times New Roman" w:hAnsi="Times New Roman" w:cs="Times New Roman"/>
          <w:sz w:val="28"/>
          <w:szCs w:val="28"/>
        </w:rPr>
        <w:t xml:space="preserve">) (далее </w:t>
      </w:r>
      <w:r w:rsidR="00EA0384">
        <w:rPr>
          <w:rFonts w:ascii="Times New Roman" w:hAnsi="Times New Roman" w:cs="Times New Roman"/>
          <w:sz w:val="28"/>
          <w:szCs w:val="28"/>
        </w:rPr>
        <w:t>-</w:t>
      </w:r>
      <w:r w:rsidR="0014296D" w:rsidRPr="00CA700B">
        <w:rPr>
          <w:rFonts w:ascii="Times New Roman" w:hAnsi="Times New Roman" w:cs="Times New Roman"/>
          <w:sz w:val="28"/>
          <w:szCs w:val="28"/>
        </w:rPr>
        <w:t xml:space="preserve"> Устав города Перми от 13.03.1996):</w:t>
      </w:r>
    </w:p>
    <w:p w:rsidR="0014296D" w:rsidRPr="00CA700B" w:rsidRDefault="0014296D" w:rsidP="00CA700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CA700B">
        <w:rPr>
          <w:rFonts w:ascii="Times New Roman" w:hAnsi="Times New Roman" w:cs="Times New Roman"/>
          <w:bCs/>
          <w:sz w:val="28"/>
          <w:szCs w:val="28"/>
        </w:rPr>
        <w:t xml:space="preserve">Преамбула; </w:t>
      </w:r>
    </w:p>
    <w:p w:rsidR="0014296D" w:rsidRPr="00CA700B" w:rsidRDefault="0014296D" w:rsidP="00CA700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CA700B">
        <w:rPr>
          <w:rFonts w:ascii="Times New Roman" w:hAnsi="Times New Roman" w:cs="Times New Roman"/>
          <w:bCs/>
          <w:sz w:val="28"/>
          <w:szCs w:val="28"/>
        </w:rPr>
        <w:t>статьи 1-6, 6.2-9 главы 1, статьи 10-16 главы 2 в разделе 1;</w:t>
      </w:r>
    </w:p>
    <w:p w:rsidR="0014296D" w:rsidRPr="00CA700B" w:rsidRDefault="0014296D" w:rsidP="00CA700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CA700B">
        <w:rPr>
          <w:rFonts w:ascii="Times New Roman" w:hAnsi="Times New Roman" w:cs="Times New Roman"/>
          <w:bCs/>
          <w:sz w:val="28"/>
          <w:szCs w:val="28"/>
        </w:rPr>
        <w:t xml:space="preserve">статьи 17-19, 21-25 главы 3, статьи 27-30, 33. 34 главы 4 в разделе 2; </w:t>
      </w:r>
      <w:proofErr w:type="gramStart"/>
      <w:r w:rsidRPr="00CA700B">
        <w:rPr>
          <w:rFonts w:ascii="Times New Roman" w:hAnsi="Times New Roman" w:cs="Times New Roman"/>
          <w:bCs/>
          <w:sz w:val="28"/>
          <w:szCs w:val="28"/>
        </w:rPr>
        <w:t xml:space="preserve">глава 5, пункты 1-3, 5 статьи 40, статьи 42-43.1, 45, 46, 48-49 главы 7, статьи 49.1, 49.2, 49.5 главы 7.1, пункты 1, 2 статьи 58, статьи 59-61 главы 9, статьи 61.1-61.4 главы 9.1, статьи 62-64, 66 главы 10, статьи 73, 75, 76, 79 главы 11, статьи 80, 81 главы 12,  статьи 83, 85, 86 главы 13 в разделе 3; </w:t>
      </w:r>
      <w:proofErr w:type="gramEnd"/>
    </w:p>
    <w:p w:rsidR="0014296D" w:rsidRPr="00CA700B" w:rsidRDefault="0014296D" w:rsidP="00CA700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CA700B">
        <w:rPr>
          <w:rFonts w:ascii="Times New Roman" w:hAnsi="Times New Roman" w:cs="Times New Roman"/>
          <w:bCs/>
          <w:sz w:val="28"/>
          <w:szCs w:val="28"/>
        </w:rPr>
        <w:t>статьи 88-90 главы 14, статьи 91-94 главы 15 в разделе 4.</w:t>
      </w:r>
    </w:p>
    <w:p w:rsidR="0014296D" w:rsidRPr="00CA700B" w:rsidRDefault="00CA700B" w:rsidP="00CA700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CA700B">
        <w:rPr>
          <w:rFonts w:ascii="Times New Roman" w:hAnsi="Times New Roman" w:cs="Times New Roman"/>
          <w:bCs/>
          <w:sz w:val="28"/>
          <w:szCs w:val="28"/>
        </w:rPr>
        <w:t xml:space="preserve">8. </w:t>
      </w:r>
      <w:r w:rsidR="0014296D" w:rsidRPr="00CA700B">
        <w:rPr>
          <w:rFonts w:ascii="Times New Roman" w:hAnsi="Times New Roman" w:cs="Times New Roman"/>
          <w:bCs/>
          <w:sz w:val="28"/>
          <w:szCs w:val="28"/>
        </w:rPr>
        <w:t xml:space="preserve">Признать утратившими силу </w:t>
      </w:r>
      <w:r w:rsidR="0014296D" w:rsidRPr="00CA700B">
        <w:rPr>
          <w:rFonts w:ascii="Times New Roman" w:hAnsi="Times New Roman" w:cs="Times New Roman"/>
          <w:sz w:val="28"/>
          <w:szCs w:val="28"/>
        </w:rPr>
        <w:t xml:space="preserve">со дня </w:t>
      </w:r>
      <w:proofErr w:type="gramStart"/>
      <w:r w:rsidR="0014296D" w:rsidRPr="00CA700B">
        <w:rPr>
          <w:rFonts w:ascii="Times New Roman" w:hAnsi="Times New Roman" w:cs="Times New Roman"/>
          <w:sz w:val="28"/>
          <w:szCs w:val="28"/>
        </w:rPr>
        <w:t>начала работы Пермской городской Думы шестого созыва</w:t>
      </w:r>
      <w:r w:rsidR="0014296D" w:rsidRPr="00CA700B">
        <w:rPr>
          <w:rFonts w:ascii="Times New Roman" w:hAnsi="Times New Roman" w:cs="Times New Roman"/>
          <w:bCs/>
          <w:sz w:val="28"/>
          <w:szCs w:val="28"/>
        </w:rPr>
        <w:t xml:space="preserve"> статьи</w:t>
      </w:r>
      <w:proofErr w:type="gramEnd"/>
      <w:r w:rsidR="0014296D" w:rsidRPr="00CA700B">
        <w:rPr>
          <w:rFonts w:ascii="Times New Roman" w:hAnsi="Times New Roman" w:cs="Times New Roman"/>
          <w:bCs/>
          <w:sz w:val="28"/>
          <w:szCs w:val="28"/>
        </w:rPr>
        <w:t xml:space="preserve"> 6.1, 41, 44, 47, пункты 4-13 статьи 50, статьи 84-84.6, 87 Устава города Перми от 13.03.1996</w:t>
      </w:r>
      <w:r w:rsidR="0014296D" w:rsidRPr="00CA700B">
        <w:rPr>
          <w:rFonts w:ascii="Times New Roman" w:hAnsi="Times New Roman" w:cs="Times New Roman"/>
          <w:sz w:val="28"/>
          <w:szCs w:val="28"/>
        </w:rPr>
        <w:t>.</w:t>
      </w:r>
    </w:p>
    <w:p w:rsidR="0014296D" w:rsidRPr="00CA700B" w:rsidRDefault="00CA700B" w:rsidP="00CA700B">
      <w:pPr>
        <w:pStyle w:val="af3"/>
        <w:ind w:firstLine="709"/>
        <w:jc w:val="both"/>
        <w:outlineLvl w:val="2"/>
        <w:rPr>
          <w:sz w:val="28"/>
          <w:szCs w:val="28"/>
        </w:rPr>
      </w:pPr>
      <w:r w:rsidRPr="00CA700B">
        <w:rPr>
          <w:bCs/>
          <w:sz w:val="28"/>
          <w:szCs w:val="28"/>
        </w:rPr>
        <w:t xml:space="preserve">9. </w:t>
      </w:r>
      <w:proofErr w:type="gramStart"/>
      <w:r w:rsidR="0014296D" w:rsidRPr="00CA700B">
        <w:rPr>
          <w:bCs/>
          <w:sz w:val="28"/>
          <w:szCs w:val="28"/>
        </w:rPr>
        <w:t xml:space="preserve">Признать утратившими силу </w:t>
      </w:r>
      <w:r w:rsidR="0014296D" w:rsidRPr="00CA700B">
        <w:rPr>
          <w:sz w:val="28"/>
          <w:szCs w:val="28"/>
        </w:rPr>
        <w:t xml:space="preserve">с момента официального вступления </w:t>
      </w:r>
      <w:r w:rsidR="00EA0384">
        <w:rPr>
          <w:sz w:val="28"/>
          <w:szCs w:val="28"/>
        </w:rPr>
        <w:br/>
      </w:r>
      <w:r w:rsidR="0014296D" w:rsidRPr="00CA700B">
        <w:rPr>
          <w:sz w:val="28"/>
          <w:szCs w:val="28"/>
        </w:rPr>
        <w:t>в должность Главы города Перми – Главы администрации города Перми, избра</w:t>
      </w:r>
      <w:r w:rsidR="0014296D" w:rsidRPr="00CA700B">
        <w:rPr>
          <w:sz w:val="28"/>
          <w:szCs w:val="28"/>
        </w:rPr>
        <w:t>н</w:t>
      </w:r>
      <w:r w:rsidR="0014296D" w:rsidRPr="00CA700B">
        <w:rPr>
          <w:sz w:val="28"/>
          <w:szCs w:val="28"/>
        </w:rPr>
        <w:t xml:space="preserve">ного после вступления в силу Закона Пермского края от 24.03.2015 № 458-ПК </w:t>
      </w:r>
      <w:r w:rsidR="00EA0384">
        <w:rPr>
          <w:sz w:val="28"/>
          <w:szCs w:val="28"/>
        </w:rPr>
        <w:br/>
      </w:r>
      <w:r w:rsidR="0014296D" w:rsidRPr="00CA700B">
        <w:rPr>
          <w:sz w:val="28"/>
          <w:szCs w:val="28"/>
        </w:rPr>
        <w:t>«О внесении изменений в закон Пермского края «О порядке формирования пре</w:t>
      </w:r>
      <w:r w:rsidR="0014296D" w:rsidRPr="00CA700B">
        <w:rPr>
          <w:sz w:val="28"/>
          <w:szCs w:val="28"/>
        </w:rPr>
        <w:t>д</w:t>
      </w:r>
      <w:r w:rsidR="0014296D" w:rsidRPr="00CA700B">
        <w:rPr>
          <w:sz w:val="28"/>
          <w:szCs w:val="28"/>
        </w:rPr>
        <w:t>ставительных органов муниципальных образований Пермского края и порядке избрания глав муниципальных образований Пермского края»»:</w:t>
      </w:r>
      <w:proofErr w:type="gramEnd"/>
    </w:p>
    <w:p w:rsidR="0014296D" w:rsidRPr="00CA700B" w:rsidRDefault="0014296D" w:rsidP="00CA700B">
      <w:pPr>
        <w:pStyle w:val="af3"/>
        <w:ind w:firstLine="709"/>
        <w:jc w:val="both"/>
        <w:outlineLvl w:val="2"/>
        <w:rPr>
          <w:bCs/>
          <w:sz w:val="28"/>
          <w:szCs w:val="28"/>
        </w:rPr>
      </w:pPr>
      <w:r w:rsidRPr="00CA700B">
        <w:rPr>
          <w:bCs/>
          <w:sz w:val="28"/>
          <w:szCs w:val="28"/>
        </w:rPr>
        <w:t xml:space="preserve">пункты 1-3, 14-20 статьи 50, статьи 51-53, 54.2, пункт 3 статьи 58, статья 58.1 Устава города Перми от 13.03.1996, 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 xml:space="preserve">Устав города Перми, принятый решением Пермской городской Думы </w:t>
      </w:r>
      <w:r w:rsidR="00EA0384">
        <w:rPr>
          <w:rFonts w:ascii="Times New Roman" w:hAnsi="Times New Roman" w:cs="Times New Roman"/>
          <w:sz w:val="28"/>
          <w:szCs w:val="28"/>
        </w:rPr>
        <w:br/>
      </w:r>
      <w:r w:rsidRPr="00CA700B">
        <w:rPr>
          <w:rFonts w:ascii="Times New Roman" w:hAnsi="Times New Roman" w:cs="Times New Roman"/>
          <w:sz w:val="28"/>
          <w:szCs w:val="28"/>
        </w:rPr>
        <w:t xml:space="preserve">от </w:t>
      </w:r>
      <w:r w:rsidRPr="00CA700B">
        <w:rPr>
          <w:rFonts w:ascii="Times New Roman" w:hAnsi="Times New Roman" w:cs="Times New Roman"/>
          <w:bCs/>
          <w:sz w:val="28"/>
          <w:szCs w:val="28"/>
        </w:rPr>
        <w:t>13 марта 1996 г. («</w:t>
      </w:r>
      <w:r w:rsidRPr="00CA700B">
        <w:rPr>
          <w:rFonts w:ascii="Times New Roman" w:hAnsi="Times New Roman" w:cs="Times New Roman"/>
          <w:sz w:val="28"/>
          <w:szCs w:val="28"/>
        </w:rPr>
        <w:t>Вечерняя Пермь», № 66, 14.06.1996</w:t>
      </w:r>
      <w:r w:rsidRPr="00CA700B">
        <w:rPr>
          <w:rFonts w:ascii="Times New Roman" w:hAnsi="Times New Roman" w:cs="Times New Roman"/>
          <w:bCs/>
          <w:sz w:val="28"/>
          <w:szCs w:val="28"/>
        </w:rPr>
        <w:t>),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 xml:space="preserve">решение Пермской городской Думы </w:t>
      </w:r>
      <w:hyperlink r:id="rId35" w:history="1">
        <w:r w:rsidRPr="00CA700B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от 22.12.1999 № 152</w:t>
        </w:r>
      </w:hyperlink>
      <w:r w:rsidRPr="00CA700B">
        <w:rPr>
          <w:rFonts w:ascii="Times New Roman" w:hAnsi="Times New Roman" w:cs="Times New Roman"/>
          <w:sz w:val="28"/>
          <w:szCs w:val="28"/>
        </w:rPr>
        <w:t xml:space="preserve"> «О внесении и</w:t>
      </w:r>
      <w:r w:rsidRPr="00CA700B">
        <w:rPr>
          <w:rFonts w:ascii="Times New Roman" w:hAnsi="Times New Roman" w:cs="Times New Roman"/>
          <w:sz w:val="28"/>
          <w:szCs w:val="28"/>
        </w:rPr>
        <w:t>з</w:t>
      </w:r>
      <w:r w:rsidRPr="00CA700B">
        <w:rPr>
          <w:rFonts w:ascii="Times New Roman" w:hAnsi="Times New Roman" w:cs="Times New Roman"/>
          <w:sz w:val="28"/>
          <w:szCs w:val="28"/>
        </w:rPr>
        <w:t xml:space="preserve">менений и дополнений в Устав города Перми» («Вечерняя Пермь», № 2, 18.01.2000), 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 xml:space="preserve">решение Пермской городской Думы </w:t>
      </w:r>
      <w:hyperlink r:id="rId36" w:history="1">
        <w:r w:rsidRPr="00CA700B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от 10.08.2000 № </w:t>
        </w:r>
      </w:hyperlink>
      <w:r w:rsidRPr="00CA700B">
        <w:rPr>
          <w:rFonts w:ascii="Times New Roman" w:hAnsi="Times New Roman" w:cs="Times New Roman"/>
          <w:sz w:val="28"/>
          <w:szCs w:val="28"/>
        </w:rPr>
        <w:t>86 «О внесении изм</w:t>
      </w:r>
      <w:r w:rsidRPr="00CA700B">
        <w:rPr>
          <w:rFonts w:ascii="Times New Roman" w:hAnsi="Times New Roman" w:cs="Times New Roman"/>
          <w:sz w:val="28"/>
          <w:szCs w:val="28"/>
        </w:rPr>
        <w:t>е</w:t>
      </w:r>
      <w:r w:rsidRPr="00CA700B">
        <w:rPr>
          <w:rFonts w:ascii="Times New Roman" w:hAnsi="Times New Roman" w:cs="Times New Roman"/>
          <w:sz w:val="28"/>
          <w:szCs w:val="28"/>
        </w:rPr>
        <w:t xml:space="preserve">нений в Устав города Перми» (Пермские новости», № 32, 11.08.2000), 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 xml:space="preserve">решение Пермской городской Думы </w:t>
      </w:r>
      <w:hyperlink r:id="rId37" w:history="1">
        <w:r w:rsidRPr="00CA700B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от 25.06.2002 № 74</w:t>
        </w:r>
      </w:hyperlink>
      <w:r w:rsidRPr="00CA700B">
        <w:rPr>
          <w:rFonts w:ascii="Times New Roman" w:hAnsi="Times New Roman" w:cs="Times New Roman"/>
          <w:sz w:val="28"/>
          <w:szCs w:val="28"/>
        </w:rPr>
        <w:t xml:space="preserve"> «О внесении изм</w:t>
      </w:r>
      <w:r w:rsidRPr="00CA700B">
        <w:rPr>
          <w:rFonts w:ascii="Times New Roman" w:hAnsi="Times New Roman" w:cs="Times New Roman"/>
          <w:sz w:val="28"/>
          <w:szCs w:val="28"/>
        </w:rPr>
        <w:t>е</w:t>
      </w:r>
      <w:r w:rsidRPr="00CA700B">
        <w:rPr>
          <w:rFonts w:ascii="Times New Roman" w:hAnsi="Times New Roman" w:cs="Times New Roman"/>
          <w:sz w:val="28"/>
          <w:szCs w:val="28"/>
        </w:rPr>
        <w:t xml:space="preserve">нений в Устав города Перми» (Вечерняя Пермь», № 24, 11.07.2002), 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 xml:space="preserve">решение Пермской городской Думы </w:t>
      </w:r>
      <w:hyperlink r:id="rId38" w:history="1">
        <w:r w:rsidRPr="00CA700B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от 01.10.2002 № 107</w:t>
        </w:r>
      </w:hyperlink>
      <w:r w:rsidRPr="00CA700B">
        <w:rPr>
          <w:rFonts w:ascii="Times New Roman" w:hAnsi="Times New Roman" w:cs="Times New Roman"/>
          <w:sz w:val="28"/>
          <w:szCs w:val="28"/>
        </w:rPr>
        <w:t xml:space="preserve"> «О внесении и</w:t>
      </w:r>
      <w:r w:rsidRPr="00CA700B">
        <w:rPr>
          <w:rFonts w:ascii="Times New Roman" w:hAnsi="Times New Roman" w:cs="Times New Roman"/>
          <w:sz w:val="28"/>
          <w:szCs w:val="28"/>
        </w:rPr>
        <w:t>з</w:t>
      </w:r>
      <w:r w:rsidRPr="00CA700B">
        <w:rPr>
          <w:rFonts w:ascii="Times New Roman" w:hAnsi="Times New Roman" w:cs="Times New Roman"/>
          <w:sz w:val="28"/>
          <w:szCs w:val="28"/>
        </w:rPr>
        <w:t xml:space="preserve">менений и дополнений в Устав г. Перми в части разграничения полномочий по вопросам опеки и попечительства» («Вечерняя Пермь», № 37, 10.10.2002), 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 xml:space="preserve">решение Пермской городской Думы от 12.11.2002 № 125 «О представлении </w:t>
      </w:r>
      <w:proofErr w:type="spellStart"/>
      <w:r w:rsidRPr="00CA700B">
        <w:rPr>
          <w:rFonts w:ascii="Times New Roman" w:hAnsi="Times New Roman" w:cs="Times New Roman"/>
          <w:sz w:val="28"/>
          <w:szCs w:val="28"/>
        </w:rPr>
        <w:lastRenderedPageBreak/>
        <w:t>и.о</w:t>
      </w:r>
      <w:proofErr w:type="spellEnd"/>
      <w:r w:rsidRPr="00CA700B">
        <w:rPr>
          <w:rFonts w:ascii="Times New Roman" w:hAnsi="Times New Roman" w:cs="Times New Roman"/>
          <w:sz w:val="28"/>
          <w:szCs w:val="28"/>
        </w:rPr>
        <w:t>. прокурора Пермской области «Об устранении нарушений Закона РФ «О м</w:t>
      </w:r>
      <w:r w:rsidRPr="00CA700B">
        <w:rPr>
          <w:rFonts w:ascii="Times New Roman" w:hAnsi="Times New Roman" w:cs="Times New Roman"/>
          <w:sz w:val="28"/>
          <w:szCs w:val="28"/>
        </w:rPr>
        <w:t>и</w:t>
      </w:r>
      <w:r w:rsidRPr="00CA700B">
        <w:rPr>
          <w:rFonts w:ascii="Times New Roman" w:hAnsi="Times New Roman" w:cs="Times New Roman"/>
          <w:sz w:val="28"/>
          <w:szCs w:val="28"/>
        </w:rPr>
        <w:t xml:space="preserve">лиции» («Сборник нормативных актов городской Думы и Главы города», ноябрь - декабрь 2002 г.), 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>решение Пермской городской Думы от 21.10.2003 № 128 «О внесении и</w:t>
      </w:r>
      <w:r w:rsidRPr="00CA700B">
        <w:rPr>
          <w:rFonts w:ascii="Times New Roman" w:hAnsi="Times New Roman" w:cs="Times New Roman"/>
          <w:sz w:val="28"/>
          <w:szCs w:val="28"/>
        </w:rPr>
        <w:t>з</w:t>
      </w:r>
      <w:r w:rsidRPr="00CA700B">
        <w:rPr>
          <w:rFonts w:ascii="Times New Roman" w:hAnsi="Times New Roman" w:cs="Times New Roman"/>
          <w:sz w:val="28"/>
          <w:szCs w:val="28"/>
        </w:rPr>
        <w:t xml:space="preserve">менений  и дополнений в Устав г. Перми» («Вечерняя Пермь», № 44, 06.11.2003), 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>решение Пермской городской Думы от 20.04.2004 № 60 «О внесении изм</w:t>
      </w:r>
      <w:r w:rsidRPr="00CA700B">
        <w:rPr>
          <w:rFonts w:ascii="Times New Roman" w:hAnsi="Times New Roman" w:cs="Times New Roman"/>
          <w:sz w:val="28"/>
          <w:szCs w:val="28"/>
        </w:rPr>
        <w:t>е</w:t>
      </w:r>
      <w:r w:rsidRPr="00CA700B">
        <w:rPr>
          <w:rFonts w:ascii="Times New Roman" w:hAnsi="Times New Roman" w:cs="Times New Roman"/>
          <w:sz w:val="28"/>
          <w:szCs w:val="28"/>
        </w:rPr>
        <w:t xml:space="preserve">нений в Устав города Перми» («Вечерняя Пермь», № 21, 13.05.2004), 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 xml:space="preserve">решение Пермской городской Думы </w:t>
      </w:r>
      <w:hyperlink r:id="rId39" w:history="1">
        <w:r w:rsidRPr="00CA700B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от 07.09.2004 № 115</w:t>
        </w:r>
      </w:hyperlink>
      <w:r w:rsidRPr="00CA700B">
        <w:rPr>
          <w:rFonts w:ascii="Times New Roman" w:hAnsi="Times New Roman" w:cs="Times New Roman"/>
          <w:sz w:val="28"/>
          <w:szCs w:val="28"/>
        </w:rPr>
        <w:t xml:space="preserve"> «О внесении и</w:t>
      </w:r>
      <w:r w:rsidRPr="00CA700B">
        <w:rPr>
          <w:rFonts w:ascii="Times New Roman" w:hAnsi="Times New Roman" w:cs="Times New Roman"/>
          <w:sz w:val="28"/>
          <w:szCs w:val="28"/>
        </w:rPr>
        <w:t>з</w:t>
      </w:r>
      <w:r w:rsidRPr="00CA700B">
        <w:rPr>
          <w:rFonts w:ascii="Times New Roman" w:hAnsi="Times New Roman" w:cs="Times New Roman"/>
          <w:sz w:val="28"/>
          <w:szCs w:val="28"/>
        </w:rPr>
        <w:t xml:space="preserve">менений в Устав города Перми» («Пятница», № 36, 24.09.2004), 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 xml:space="preserve">решение Пермской городской Думы </w:t>
      </w:r>
      <w:hyperlink r:id="rId40" w:history="1">
        <w:r w:rsidRPr="00CA700B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от 22.02.2005 № 26</w:t>
        </w:r>
      </w:hyperlink>
      <w:r w:rsidRPr="00CA700B">
        <w:rPr>
          <w:rFonts w:ascii="Times New Roman" w:hAnsi="Times New Roman" w:cs="Times New Roman"/>
          <w:sz w:val="28"/>
          <w:szCs w:val="28"/>
        </w:rPr>
        <w:t xml:space="preserve"> «О внесении изм</w:t>
      </w:r>
      <w:r w:rsidRPr="00CA700B">
        <w:rPr>
          <w:rFonts w:ascii="Times New Roman" w:hAnsi="Times New Roman" w:cs="Times New Roman"/>
          <w:sz w:val="28"/>
          <w:szCs w:val="28"/>
        </w:rPr>
        <w:t>е</w:t>
      </w:r>
      <w:r w:rsidRPr="00CA700B">
        <w:rPr>
          <w:rFonts w:ascii="Times New Roman" w:hAnsi="Times New Roman" w:cs="Times New Roman"/>
          <w:sz w:val="28"/>
          <w:szCs w:val="28"/>
        </w:rPr>
        <w:t xml:space="preserve">нений в Устав города Перми» («Пятница», № 9, 11.03.2005), 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 xml:space="preserve">решение Пермской городской Думы </w:t>
      </w:r>
      <w:hyperlink r:id="rId41" w:history="1">
        <w:r w:rsidRPr="00CA700B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от 22.02.2005 № 27</w:t>
        </w:r>
      </w:hyperlink>
      <w:r w:rsidRPr="00CA700B">
        <w:rPr>
          <w:rFonts w:ascii="Times New Roman" w:hAnsi="Times New Roman" w:cs="Times New Roman"/>
          <w:sz w:val="28"/>
          <w:szCs w:val="28"/>
        </w:rPr>
        <w:t xml:space="preserve"> «О внесении изм</w:t>
      </w:r>
      <w:r w:rsidRPr="00CA700B">
        <w:rPr>
          <w:rFonts w:ascii="Times New Roman" w:hAnsi="Times New Roman" w:cs="Times New Roman"/>
          <w:sz w:val="28"/>
          <w:szCs w:val="28"/>
        </w:rPr>
        <w:t>е</w:t>
      </w:r>
      <w:r w:rsidRPr="00CA700B">
        <w:rPr>
          <w:rFonts w:ascii="Times New Roman" w:hAnsi="Times New Roman" w:cs="Times New Roman"/>
          <w:sz w:val="28"/>
          <w:szCs w:val="28"/>
        </w:rPr>
        <w:t xml:space="preserve">нений в Устав города Перми» («Пятница», № 9, 11.03.2005), 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 xml:space="preserve">решение Пермской городской Думы </w:t>
      </w:r>
      <w:hyperlink r:id="rId42" w:history="1">
        <w:r w:rsidRPr="00CA700B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от 19.04.2005 № 67</w:t>
        </w:r>
      </w:hyperlink>
      <w:r w:rsidRPr="00CA700B">
        <w:rPr>
          <w:rFonts w:ascii="Times New Roman" w:hAnsi="Times New Roman" w:cs="Times New Roman"/>
          <w:sz w:val="28"/>
          <w:szCs w:val="28"/>
        </w:rPr>
        <w:t>«О внесении изм</w:t>
      </w:r>
      <w:r w:rsidRPr="00CA700B">
        <w:rPr>
          <w:rFonts w:ascii="Times New Roman" w:hAnsi="Times New Roman" w:cs="Times New Roman"/>
          <w:sz w:val="28"/>
          <w:szCs w:val="28"/>
        </w:rPr>
        <w:t>е</w:t>
      </w:r>
      <w:r w:rsidRPr="00CA700B">
        <w:rPr>
          <w:rFonts w:ascii="Times New Roman" w:hAnsi="Times New Roman" w:cs="Times New Roman"/>
          <w:sz w:val="28"/>
          <w:szCs w:val="28"/>
        </w:rPr>
        <w:t xml:space="preserve">нений в Устав города Перми» («Пятница», № 17, 06.05.2005), 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 xml:space="preserve">решение Пермской городской Думы </w:t>
      </w:r>
      <w:hyperlink r:id="rId43" w:history="1">
        <w:r w:rsidRPr="00CA700B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от 24.05.2005 № 95</w:t>
        </w:r>
      </w:hyperlink>
      <w:r w:rsidRPr="00CA700B">
        <w:rPr>
          <w:rFonts w:ascii="Times New Roman" w:hAnsi="Times New Roman" w:cs="Times New Roman"/>
          <w:sz w:val="28"/>
          <w:szCs w:val="28"/>
        </w:rPr>
        <w:t>«О внесении изм</w:t>
      </w:r>
      <w:r w:rsidRPr="00CA700B">
        <w:rPr>
          <w:rFonts w:ascii="Times New Roman" w:hAnsi="Times New Roman" w:cs="Times New Roman"/>
          <w:sz w:val="28"/>
          <w:szCs w:val="28"/>
        </w:rPr>
        <w:t>е</w:t>
      </w:r>
      <w:r w:rsidRPr="00CA700B">
        <w:rPr>
          <w:rFonts w:ascii="Times New Roman" w:hAnsi="Times New Roman" w:cs="Times New Roman"/>
          <w:sz w:val="28"/>
          <w:szCs w:val="28"/>
        </w:rPr>
        <w:t>нений в Устав города Перми» («Пятница», № 22, 10.06.2005),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 xml:space="preserve"> решение Пермской городской Думы </w:t>
      </w:r>
      <w:hyperlink r:id="rId44" w:history="1">
        <w:r w:rsidRPr="00CA700B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от 13.09.2005 № 132</w:t>
        </w:r>
      </w:hyperlink>
      <w:r w:rsidRPr="00CA700B">
        <w:rPr>
          <w:rFonts w:ascii="Times New Roman" w:hAnsi="Times New Roman" w:cs="Times New Roman"/>
          <w:sz w:val="28"/>
          <w:szCs w:val="28"/>
        </w:rPr>
        <w:t>«О внесении и</w:t>
      </w:r>
      <w:r w:rsidRPr="00CA700B">
        <w:rPr>
          <w:rFonts w:ascii="Times New Roman" w:hAnsi="Times New Roman" w:cs="Times New Roman"/>
          <w:sz w:val="28"/>
          <w:szCs w:val="28"/>
        </w:rPr>
        <w:t>з</w:t>
      </w:r>
      <w:r w:rsidRPr="00CA700B">
        <w:rPr>
          <w:rFonts w:ascii="Times New Roman" w:hAnsi="Times New Roman" w:cs="Times New Roman"/>
          <w:sz w:val="28"/>
          <w:szCs w:val="28"/>
        </w:rPr>
        <w:t xml:space="preserve">менений  и дополнений в Устав города Перми» («Российская газета», № 284, 16.12.2005), 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>решение Пермской городской Думы от 22.11.2005 № 199 «О внесении и</w:t>
      </w:r>
      <w:r w:rsidRPr="00CA700B">
        <w:rPr>
          <w:rFonts w:ascii="Times New Roman" w:hAnsi="Times New Roman" w:cs="Times New Roman"/>
          <w:sz w:val="28"/>
          <w:szCs w:val="28"/>
        </w:rPr>
        <w:t>з</w:t>
      </w:r>
      <w:r w:rsidRPr="00CA700B">
        <w:rPr>
          <w:rFonts w:ascii="Times New Roman" w:hAnsi="Times New Roman" w:cs="Times New Roman"/>
          <w:sz w:val="28"/>
          <w:szCs w:val="28"/>
        </w:rPr>
        <w:t xml:space="preserve">менений в решение Пермской городской Думы от 13.09.2005 № 132 «О внесении изменений и дополнений в Устав города Перми» («Российская газета», № 284, 16.12.2005), 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 xml:space="preserve">решение Пермской городской Думы </w:t>
      </w:r>
      <w:hyperlink r:id="rId45" w:history="1">
        <w:r w:rsidRPr="00CA700B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от 29.06.2006 № 126</w:t>
        </w:r>
      </w:hyperlink>
      <w:r w:rsidRPr="00CA700B">
        <w:rPr>
          <w:rFonts w:ascii="Times New Roman" w:hAnsi="Times New Roman" w:cs="Times New Roman"/>
          <w:sz w:val="28"/>
          <w:szCs w:val="28"/>
        </w:rPr>
        <w:t xml:space="preserve"> «О внесении и</w:t>
      </w:r>
      <w:r w:rsidRPr="00CA700B">
        <w:rPr>
          <w:rFonts w:ascii="Times New Roman" w:hAnsi="Times New Roman" w:cs="Times New Roman"/>
          <w:sz w:val="28"/>
          <w:szCs w:val="28"/>
        </w:rPr>
        <w:t>з</w:t>
      </w:r>
      <w:r w:rsidRPr="00CA700B">
        <w:rPr>
          <w:rFonts w:ascii="Times New Roman" w:hAnsi="Times New Roman" w:cs="Times New Roman"/>
          <w:sz w:val="28"/>
          <w:szCs w:val="28"/>
        </w:rPr>
        <w:t xml:space="preserve">менений в Устав города Перми» («Российская газета», № 173, 09.08.2006), 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 xml:space="preserve">решение Пермской городской Думы </w:t>
      </w:r>
      <w:hyperlink r:id="rId46" w:history="1">
        <w:r w:rsidRPr="00CA700B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от 27.02.2007 № 34</w:t>
        </w:r>
      </w:hyperlink>
      <w:r w:rsidRPr="00CA700B">
        <w:rPr>
          <w:rFonts w:ascii="Times New Roman" w:hAnsi="Times New Roman" w:cs="Times New Roman"/>
          <w:sz w:val="28"/>
          <w:szCs w:val="28"/>
        </w:rPr>
        <w:t xml:space="preserve"> «О внесении изм</w:t>
      </w:r>
      <w:r w:rsidRPr="00CA700B">
        <w:rPr>
          <w:rFonts w:ascii="Times New Roman" w:hAnsi="Times New Roman" w:cs="Times New Roman"/>
          <w:sz w:val="28"/>
          <w:szCs w:val="28"/>
        </w:rPr>
        <w:t>е</w:t>
      </w:r>
      <w:r w:rsidRPr="00CA700B">
        <w:rPr>
          <w:rFonts w:ascii="Times New Roman" w:hAnsi="Times New Roman" w:cs="Times New Roman"/>
          <w:sz w:val="28"/>
          <w:szCs w:val="28"/>
        </w:rPr>
        <w:t>нений в Устав города Перми» («Официальный бюллетень органов местного сам</w:t>
      </w:r>
      <w:r w:rsidRPr="00CA700B">
        <w:rPr>
          <w:rFonts w:ascii="Times New Roman" w:hAnsi="Times New Roman" w:cs="Times New Roman"/>
          <w:sz w:val="28"/>
          <w:szCs w:val="28"/>
        </w:rPr>
        <w:t>о</w:t>
      </w:r>
      <w:r w:rsidRPr="00CA700B">
        <w:rPr>
          <w:rFonts w:ascii="Times New Roman" w:hAnsi="Times New Roman" w:cs="Times New Roman"/>
          <w:sz w:val="28"/>
          <w:szCs w:val="28"/>
        </w:rPr>
        <w:t xml:space="preserve">управления муниципального образования город Пермь», № 25, 13.04.2007), 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 xml:space="preserve">решение Пермской городской Думы </w:t>
      </w:r>
      <w:hyperlink r:id="rId47" w:history="1">
        <w:r w:rsidRPr="00CA700B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от 27.11.2007 № 290</w:t>
        </w:r>
      </w:hyperlink>
      <w:r w:rsidRPr="00CA700B">
        <w:rPr>
          <w:rFonts w:ascii="Times New Roman" w:hAnsi="Times New Roman" w:cs="Times New Roman"/>
          <w:sz w:val="28"/>
          <w:szCs w:val="28"/>
        </w:rPr>
        <w:t xml:space="preserve"> «О внесении и</w:t>
      </w:r>
      <w:r w:rsidRPr="00CA700B">
        <w:rPr>
          <w:rFonts w:ascii="Times New Roman" w:hAnsi="Times New Roman" w:cs="Times New Roman"/>
          <w:sz w:val="28"/>
          <w:szCs w:val="28"/>
        </w:rPr>
        <w:t>з</w:t>
      </w:r>
      <w:r w:rsidRPr="00CA700B">
        <w:rPr>
          <w:rFonts w:ascii="Times New Roman" w:hAnsi="Times New Roman" w:cs="Times New Roman"/>
          <w:sz w:val="28"/>
          <w:szCs w:val="28"/>
        </w:rPr>
        <w:t>менений в Устав города Перми» («Официальный бюллетень органов местного с</w:t>
      </w:r>
      <w:r w:rsidRPr="00CA700B">
        <w:rPr>
          <w:rFonts w:ascii="Times New Roman" w:hAnsi="Times New Roman" w:cs="Times New Roman"/>
          <w:sz w:val="28"/>
          <w:szCs w:val="28"/>
        </w:rPr>
        <w:t>а</w:t>
      </w:r>
      <w:r w:rsidRPr="00CA700B">
        <w:rPr>
          <w:rFonts w:ascii="Times New Roman" w:hAnsi="Times New Roman" w:cs="Times New Roman"/>
          <w:sz w:val="28"/>
          <w:szCs w:val="28"/>
        </w:rPr>
        <w:t xml:space="preserve">моуправления муниципального образования город Пермь», № 97, 28.12.2007), 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700B">
        <w:rPr>
          <w:rFonts w:ascii="Times New Roman" w:hAnsi="Times New Roman" w:cs="Times New Roman"/>
          <w:sz w:val="28"/>
          <w:szCs w:val="28"/>
        </w:rPr>
        <w:t xml:space="preserve">решение Пермской городской Думы </w:t>
      </w:r>
      <w:hyperlink r:id="rId48" w:history="1">
        <w:r w:rsidRPr="00CA700B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от 26.05.2009 № 129</w:t>
        </w:r>
      </w:hyperlink>
      <w:r w:rsidRPr="00CA700B">
        <w:rPr>
          <w:rFonts w:ascii="Times New Roman" w:hAnsi="Times New Roman" w:cs="Times New Roman"/>
          <w:sz w:val="28"/>
          <w:szCs w:val="28"/>
        </w:rPr>
        <w:t xml:space="preserve"> «О внесении и</w:t>
      </w:r>
      <w:r w:rsidRPr="00CA700B">
        <w:rPr>
          <w:rFonts w:ascii="Times New Roman" w:hAnsi="Times New Roman" w:cs="Times New Roman"/>
          <w:sz w:val="28"/>
          <w:szCs w:val="28"/>
        </w:rPr>
        <w:t>з</w:t>
      </w:r>
      <w:r w:rsidRPr="00CA700B">
        <w:rPr>
          <w:rFonts w:ascii="Times New Roman" w:hAnsi="Times New Roman" w:cs="Times New Roman"/>
          <w:sz w:val="28"/>
          <w:szCs w:val="28"/>
        </w:rPr>
        <w:t>менений в Устав города Перми» («Официальный бюллетень органов местного с</w:t>
      </w:r>
      <w:r w:rsidRPr="00CA700B">
        <w:rPr>
          <w:rFonts w:ascii="Times New Roman" w:hAnsi="Times New Roman" w:cs="Times New Roman"/>
          <w:sz w:val="28"/>
          <w:szCs w:val="28"/>
        </w:rPr>
        <w:t>а</w:t>
      </w:r>
      <w:r w:rsidRPr="00CA700B">
        <w:rPr>
          <w:rFonts w:ascii="Times New Roman" w:hAnsi="Times New Roman" w:cs="Times New Roman"/>
          <w:sz w:val="28"/>
          <w:szCs w:val="28"/>
        </w:rPr>
        <w:t xml:space="preserve">моуправления муниципального образования город Пермь», № 48, 30.06.2009, </w:t>
      </w:r>
      <w:proofErr w:type="gramEnd"/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 xml:space="preserve">решение Пермской городской Думы </w:t>
      </w:r>
      <w:hyperlink r:id="rId49" w:history="1">
        <w:r w:rsidRPr="00CA700B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от 29.06.2010 № 90</w:t>
        </w:r>
      </w:hyperlink>
      <w:r w:rsidRPr="00CA700B">
        <w:rPr>
          <w:rFonts w:ascii="Times New Roman" w:hAnsi="Times New Roman" w:cs="Times New Roman"/>
          <w:sz w:val="28"/>
          <w:szCs w:val="28"/>
        </w:rPr>
        <w:t xml:space="preserve"> «О внесении изм</w:t>
      </w:r>
      <w:r w:rsidRPr="00CA700B">
        <w:rPr>
          <w:rFonts w:ascii="Times New Roman" w:hAnsi="Times New Roman" w:cs="Times New Roman"/>
          <w:sz w:val="28"/>
          <w:szCs w:val="28"/>
        </w:rPr>
        <w:t>е</w:t>
      </w:r>
      <w:r w:rsidRPr="00CA700B">
        <w:rPr>
          <w:rFonts w:ascii="Times New Roman" w:hAnsi="Times New Roman" w:cs="Times New Roman"/>
          <w:sz w:val="28"/>
          <w:szCs w:val="28"/>
        </w:rPr>
        <w:t>нений в Устав города Перми» («Официальный бюллетень органов местного сам</w:t>
      </w:r>
      <w:r w:rsidRPr="00CA700B">
        <w:rPr>
          <w:rFonts w:ascii="Times New Roman" w:hAnsi="Times New Roman" w:cs="Times New Roman"/>
          <w:sz w:val="28"/>
          <w:szCs w:val="28"/>
        </w:rPr>
        <w:t>о</w:t>
      </w:r>
      <w:r w:rsidRPr="00CA700B">
        <w:rPr>
          <w:rFonts w:ascii="Times New Roman" w:hAnsi="Times New Roman" w:cs="Times New Roman"/>
          <w:sz w:val="28"/>
          <w:szCs w:val="28"/>
        </w:rPr>
        <w:t xml:space="preserve">управления муниципального образования город Пермь», № 56, 27.07.2010), 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>решение Пермской городской Думы от 02.11.2010 № 180 «О внесении и</w:t>
      </w:r>
      <w:r w:rsidRPr="00CA700B">
        <w:rPr>
          <w:rFonts w:ascii="Times New Roman" w:hAnsi="Times New Roman" w:cs="Times New Roman"/>
          <w:sz w:val="28"/>
          <w:szCs w:val="28"/>
        </w:rPr>
        <w:t>з</w:t>
      </w:r>
      <w:r w:rsidRPr="00CA700B">
        <w:rPr>
          <w:rFonts w:ascii="Times New Roman" w:hAnsi="Times New Roman" w:cs="Times New Roman"/>
          <w:sz w:val="28"/>
          <w:szCs w:val="28"/>
        </w:rPr>
        <w:t>менений в Устав города Перми (в части приведения в соответствие с федерал</w:t>
      </w:r>
      <w:r w:rsidRPr="00CA700B">
        <w:rPr>
          <w:rFonts w:ascii="Times New Roman" w:hAnsi="Times New Roman" w:cs="Times New Roman"/>
          <w:sz w:val="28"/>
          <w:szCs w:val="28"/>
        </w:rPr>
        <w:t>ь</w:t>
      </w:r>
      <w:r w:rsidRPr="00CA700B">
        <w:rPr>
          <w:rFonts w:ascii="Times New Roman" w:hAnsi="Times New Roman" w:cs="Times New Roman"/>
          <w:sz w:val="28"/>
          <w:szCs w:val="28"/>
        </w:rPr>
        <w:t>ным и краевым законодательством)» («Официальный бюллетень органов местн</w:t>
      </w:r>
      <w:r w:rsidRPr="00CA700B">
        <w:rPr>
          <w:rFonts w:ascii="Times New Roman" w:hAnsi="Times New Roman" w:cs="Times New Roman"/>
          <w:sz w:val="28"/>
          <w:szCs w:val="28"/>
        </w:rPr>
        <w:t>о</w:t>
      </w:r>
      <w:r w:rsidRPr="00CA700B">
        <w:rPr>
          <w:rFonts w:ascii="Times New Roman" w:hAnsi="Times New Roman" w:cs="Times New Roman"/>
          <w:sz w:val="28"/>
          <w:szCs w:val="28"/>
        </w:rPr>
        <w:t xml:space="preserve">го самоуправления муниципального образования город Пермь», № 88, 19.11.2010), 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>решение Пермской городской Думы от 21.06.2011 № 137 «О внесении и</w:t>
      </w:r>
      <w:r w:rsidRPr="00CA700B">
        <w:rPr>
          <w:rFonts w:ascii="Times New Roman" w:hAnsi="Times New Roman" w:cs="Times New Roman"/>
          <w:sz w:val="28"/>
          <w:szCs w:val="28"/>
        </w:rPr>
        <w:t>з</w:t>
      </w:r>
      <w:r w:rsidRPr="00CA700B">
        <w:rPr>
          <w:rFonts w:ascii="Times New Roman" w:hAnsi="Times New Roman" w:cs="Times New Roman"/>
          <w:sz w:val="28"/>
          <w:szCs w:val="28"/>
        </w:rPr>
        <w:t>менений в Устав города Перми» («Официальный бюллетень органов местного с</w:t>
      </w:r>
      <w:r w:rsidRPr="00CA700B">
        <w:rPr>
          <w:rFonts w:ascii="Times New Roman" w:hAnsi="Times New Roman" w:cs="Times New Roman"/>
          <w:sz w:val="28"/>
          <w:szCs w:val="28"/>
        </w:rPr>
        <w:t>а</w:t>
      </w:r>
      <w:r w:rsidRPr="00CA700B">
        <w:rPr>
          <w:rFonts w:ascii="Times New Roman" w:hAnsi="Times New Roman" w:cs="Times New Roman"/>
          <w:sz w:val="28"/>
          <w:szCs w:val="28"/>
        </w:rPr>
        <w:lastRenderedPageBreak/>
        <w:t xml:space="preserve">моуправления муниципального образования город Пермь», № 56, 29.07.2011), 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>решение Пермской городской Думы от 27.08.2013 № 166 «О внесении и</w:t>
      </w:r>
      <w:r w:rsidRPr="00CA700B">
        <w:rPr>
          <w:rFonts w:ascii="Times New Roman" w:hAnsi="Times New Roman" w:cs="Times New Roman"/>
          <w:sz w:val="28"/>
          <w:szCs w:val="28"/>
        </w:rPr>
        <w:t>з</w:t>
      </w:r>
      <w:r w:rsidRPr="00CA700B">
        <w:rPr>
          <w:rFonts w:ascii="Times New Roman" w:hAnsi="Times New Roman" w:cs="Times New Roman"/>
          <w:sz w:val="28"/>
          <w:szCs w:val="28"/>
        </w:rPr>
        <w:t>менений в Устав города Перми» («Официальный бюллетень органов местного с</w:t>
      </w:r>
      <w:r w:rsidRPr="00CA700B">
        <w:rPr>
          <w:rFonts w:ascii="Times New Roman" w:hAnsi="Times New Roman" w:cs="Times New Roman"/>
          <w:sz w:val="28"/>
          <w:szCs w:val="28"/>
        </w:rPr>
        <w:t>а</w:t>
      </w:r>
      <w:r w:rsidRPr="00CA700B">
        <w:rPr>
          <w:rFonts w:ascii="Times New Roman" w:hAnsi="Times New Roman" w:cs="Times New Roman"/>
          <w:sz w:val="28"/>
          <w:szCs w:val="28"/>
        </w:rPr>
        <w:t>моуправления муниципального образования город Пермь», № 76, 15.10.2013),</w:t>
      </w:r>
    </w:p>
    <w:p w:rsidR="0014296D" w:rsidRPr="00CA700B" w:rsidRDefault="0014296D" w:rsidP="00CA700B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00B">
        <w:rPr>
          <w:rFonts w:ascii="Times New Roman" w:hAnsi="Times New Roman" w:cs="Times New Roman"/>
          <w:sz w:val="28"/>
          <w:szCs w:val="28"/>
        </w:rPr>
        <w:t xml:space="preserve"> решение Пермской городской Думы от 20.06.2014 № 133 «О внесении и</w:t>
      </w:r>
      <w:r w:rsidRPr="00CA700B">
        <w:rPr>
          <w:rFonts w:ascii="Times New Roman" w:hAnsi="Times New Roman" w:cs="Times New Roman"/>
          <w:sz w:val="28"/>
          <w:szCs w:val="28"/>
        </w:rPr>
        <w:t>з</w:t>
      </w:r>
      <w:r w:rsidRPr="00CA700B">
        <w:rPr>
          <w:rFonts w:ascii="Times New Roman" w:hAnsi="Times New Roman" w:cs="Times New Roman"/>
          <w:sz w:val="28"/>
          <w:szCs w:val="28"/>
        </w:rPr>
        <w:t>менений в Устав города Перми» («Официальный бюллетень органов местного с</w:t>
      </w:r>
      <w:r w:rsidRPr="00CA700B">
        <w:rPr>
          <w:rFonts w:ascii="Times New Roman" w:hAnsi="Times New Roman" w:cs="Times New Roman"/>
          <w:sz w:val="28"/>
          <w:szCs w:val="28"/>
        </w:rPr>
        <w:t>а</w:t>
      </w:r>
      <w:r w:rsidRPr="00CA700B">
        <w:rPr>
          <w:rFonts w:ascii="Times New Roman" w:hAnsi="Times New Roman" w:cs="Times New Roman"/>
          <w:sz w:val="28"/>
          <w:szCs w:val="28"/>
        </w:rPr>
        <w:t>моуправления муниципального образования город Пермь», № 56, 08.08.2014).</w:t>
      </w:r>
    </w:p>
    <w:p w:rsidR="0014296D" w:rsidRPr="00CA700B" w:rsidRDefault="00CA700B" w:rsidP="00CA700B">
      <w:pPr>
        <w:pStyle w:val="af3"/>
        <w:ind w:firstLine="709"/>
        <w:jc w:val="both"/>
        <w:rPr>
          <w:sz w:val="28"/>
          <w:szCs w:val="28"/>
        </w:rPr>
      </w:pPr>
      <w:r w:rsidRPr="00CA700B">
        <w:rPr>
          <w:sz w:val="28"/>
          <w:szCs w:val="28"/>
        </w:rPr>
        <w:t xml:space="preserve">10. </w:t>
      </w:r>
      <w:r w:rsidR="0014296D" w:rsidRPr="00CA700B">
        <w:rPr>
          <w:sz w:val="28"/>
          <w:szCs w:val="28"/>
        </w:rPr>
        <w:t>Рекомендовать Пермской городской Думе, администрации города Пе</w:t>
      </w:r>
      <w:r w:rsidR="0014296D" w:rsidRPr="00CA700B">
        <w:rPr>
          <w:sz w:val="28"/>
          <w:szCs w:val="28"/>
        </w:rPr>
        <w:t>р</w:t>
      </w:r>
      <w:r w:rsidR="0014296D" w:rsidRPr="00CA700B">
        <w:rPr>
          <w:sz w:val="28"/>
          <w:szCs w:val="28"/>
        </w:rPr>
        <w:t>ми, Контрольно-счётной палате города Перми привести правовые акты в соотве</w:t>
      </w:r>
      <w:r w:rsidR="0014296D" w:rsidRPr="00CA700B">
        <w:rPr>
          <w:sz w:val="28"/>
          <w:szCs w:val="28"/>
        </w:rPr>
        <w:t>т</w:t>
      </w:r>
      <w:r w:rsidR="0014296D" w:rsidRPr="00CA700B">
        <w:rPr>
          <w:sz w:val="28"/>
          <w:szCs w:val="28"/>
        </w:rPr>
        <w:t xml:space="preserve">ствие с </w:t>
      </w:r>
      <w:bookmarkStart w:id="1" w:name="l127"/>
      <w:bookmarkEnd w:id="1"/>
      <w:r w:rsidR="0014296D" w:rsidRPr="00CA700B">
        <w:rPr>
          <w:sz w:val="28"/>
          <w:szCs w:val="28"/>
        </w:rPr>
        <w:t>Уставом.</w:t>
      </w:r>
    </w:p>
    <w:p w:rsidR="0014296D" w:rsidRPr="00CA700B" w:rsidRDefault="00CA700B" w:rsidP="00CA700B">
      <w:pPr>
        <w:pStyle w:val="af3"/>
        <w:ind w:firstLine="709"/>
        <w:jc w:val="both"/>
        <w:outlineLvl w:val="2"/>
        <w:rPr>
          <w:sz w:val="28"/>
          <w:szCs w:val="28"/>
        </w:rPr>
      </w:pPr>
      <w:r w:rsidRPr="00CA700B">
        <w:rPr>
          <w:sz w:val="28"/>
          <w:szCs w:val="28"/>
        </w:rPr>
        <w:t xml:space="preserve">11. </w:t>
      </w:r>
      <w:proofErr w:type="gramStart"/>
      <w:r w:rsidR="0014296D" w:rsidRPr="00CA700B">
        <w:rPr>
          <w:sz w:val="28"/>
          <w:szCs w:val="28"/>
        </w:rPr>
        <w:t>Контроль за</w:t>
      </w:r>
      <w:proofErr w:type="gramEnd"/>
      <w:r w:rsidR="0014296D" w:rsidRPr="00CA700B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 xml:space="preserve">настоящего </w:t>
      </w:r>
      <w:r w:rsidR="0014296D" w:rsidRPr="00CA700B">
        <w:rPr>
          <w:sz w:val="28"/>
          <w:szCs w:val="28"/>
        </w:rPr>
        <w:t>решения возложить на комитет Пермской городской Думы по местному самоуправлению. </w:t>
      </w:r>
    </w:p>
    <w:p w:rsidR="001406B3" w:rsidRPr="00CA700B" w:rsidRDefault="001406B3" w:rsidP="00CA700B">
      <w:pPr>
        <w:ind w:firstLine="709"/>
        <w:jc w:val="both"/>
        <w:rPr>
          <w:sz w:val="28"/>
          <w:szCs w:val="28"/>
        </w:rPr>
      </w:pPr>
    </w:p>
    <w:p w:rsidR="00A75771" w:rsidRPr="00CA700B" w:rsidRDefault="00A75771" w:rsidP="00CA7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2399C" w:rsidRPr="00CA700B" w:rsidRDefault="00C2399C" w:rsidP="00A757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DB3FE4" w:rsidRDefault="00DB3FE4" w:rsidP="009E1FC0">
      <w:pPr>
        <w:pStyle w:val="ac"/>
        <w:tabs>
          <w:tab w:val="right" w:pos="9915"/>
        </w:tabs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0908CF" wp14:editId="4DA3BEDF">
                <wp:simplePos x="0" y="0"/>
                <wp:positionH relativeFrom="column">
                  <wp:posOffset>53340</wp:posOffset>
                </wp:positionH>
                <wp:positionV relativeFrom="paragraph">
                  <wp:posOffset>358140</wp:posOffset>
                </wp:positionV>
                <wp:extent cx="6372860" cy="762000"/>
                <wp:effectExtent l="0" t="0" r="8890" b="0"/>
                <wp:wrapNone/>
                <wp:docPr id="2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60FD" w:rsidRDefault="00C660FD" w:rsidP="00DF55C7"/>
                          <w:p w:rsidR="00C660FD" w:rsidRDefault="00C660FD" w:rsidP="00DF55C7"/>
                          <w:p w:rsidR="00C660FD" w:rsidRDefault="00C660FD" w:rsidP="00DF55C7"/>
                          <w:p w:rsidR="00C660FD" w:rsidRDefault="00C660FD" w:rsidP="00DF55C7"/>
                          <w:p w:rsidR="00343A1F" w:rsidRDefault="00343A1F" w:rsidP="00DF55C7"/>
                          <w:p w:rsidR="00343A1F" w:rsidRDefault="00343A1F" w:rsidP="00DF55C7"/>
                          <w:p w:rsidR="00343A1F" w:rsidRDefault="00343A1F" w:rsidP="00DF55C7"/>
                          <w:p w:rsidR="00343A1F" w:rsidRDefault="00343A1F" w:rsidP="00DF55C7"/>
                          <w:p w:rsidR="00C660FD" w:rsidRDefault="00C660FD" w:rsidP="00DF55C7"/>
                          <w:p w:rsidR="00D7236A" w:rsidRDefault="00D7236A" w:rsidP="00DF55C7">
                            <w:r>
                              <w:t>Верно</w:t>
                            </w:r>
                          </w:p>
                          <w:p w:rsidR="00D7236A" w:rsidRDefault="00C660FD" w:rsidP="00DF55C7">
                            <w:r>
                              <w:t>Консультант канцелярии</w:t>
                            </w:r>
                            <w:r w:rsidR="00D7236A">
                              <w:br/>
                            </w:r>
                            <w:r>
                              <w:t>отдела делопроизводства</w:t>
                            </w:r>
                            <w:r>
                              <w:tab/>
                            </w:r>
                            <w:r w:rsidR="00E227BB">
                              <w:tab/>
                            </w:r>
                            <w:r w:rsidR="00E227BB">
                              <w:tab/>
                            </w:r>
                            <w:r w:rsidR="00E227BB">
                              <w:tab/>
                            </w:r>
                            <w:r w:rsidR="00E227BB">
                              <w:tab/>
                            </w:r>
                            <w:r w:rsidR="00E227BB">
                              <w:tab/>
                            </w:r>
                            <w:r w:rsidR="00E227BB">
                              <w:tab/>
                            </w:r>
                            <w:r w:rsidR="00E227BB">
                              <w:tab/>
                            </w:r>
                            <w:r w:rsidR="00E227BB">
                              <w:tab/>
                              <w:t xml:space="preserve">            </w:t>
                            </w:r>
                            <w:proofErr w:type="spellStart"/>
                            <w:r w:rsidR="00E227BB">
                              <w:t>О.Н.Климовских</w:t>
                            </w:r>
                            <w:proofErr w:type="spellEnd"/>
                          </w:p>
                          <w:p w:rsidR="00D7236A" w:rsidRDefault="00D7236A" w:rsidP="00DF55C7"/>
                          <w:p w:rsidR="00D7236A" w:rsidRDefault="00D7236A" w:rsidP="00DF55C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5" o:spid="_x0000_s1030" type="#_x0000_t202" style="position:absolute;margin-left:4.2pt;margin-top:28.2pt;width:501.8pt;height:60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" stroked="f">
                <v:textbox inset="0,0,0,0">
                  <w:txbxContent>
                    <w:p w:rsidR="00C660FD" w:rsidRDefault="00C660FD" w:rsidP="00DF55C7"/>
                    <w:p w:rsidR="00C660FD" w:rsidRDefault="00C660FD" w:rsidP="00DF55C7"/>
                    <w:p w:rsidR="00C660FD" w:rsidRDefault="00C660FD" w:rsidP="00DF55C7"/>
                    <w:p w:rsidR="00C660FD" w:rsidRDefault="00C660FD" w:rsidP="00DF55C7"/>
                    <w:p w:rsidR="00343A1F" w:rsidRDefault="00343A1F" w:rsidP="00DF55C7"/>
                    <w:p w:rsidR="00343A1F" w:rsidRDefault="00343A1F" w:rsidP="00DF55C7"/>
                    <w:p w:rsidR="00343A1F" w:rsidRDefault="00343A1F" w:rsidP="00DF55C7"/>
                    <w:p w:rsidR="00343A1F" w:rsidRDefault="00343A1F" w:rsidP="00DF55C7"/>
                    <w:p w:rsidR="00C660FD" w:rsidRDefault="00C660FD" w:rsidP="00DF55C7"/>
                    <w:p w:rsidR="00D7236A" w:rsidRDefault="00D7236A" w:rsidP="00DF55C7">
                      <w:r>
                        <w:t>Верно</w:t>
                      </w:r>
                    </w:p>
                    <w:p w:rsidR="00D7236A" w:rsidRDefault="00C660FD" w:rsidP="00DF55C7">
                      <w:r>
                        <w:t>Консультант канцелярии</w:t>
                      </w:r>
                      <w:r w:rsidR="00D7236A">
                        <w:br/>
                      </w:r>
                      <w:r>
                        <w:t>отдела делопроизводства</w:t>
                      </w:r>
                      <w:r>
                        <w:tab/>
                      </w:r>
                      <w:r w:rsidR="00E227BB">
                        <w:tab/>
                      </w:r>
                      <w:r w:rsidR="00E227BB">
                        <w:tab/>
                      </w:r>
                      <w:r w:rsidR="00E227BB">
                        <w:tab/>
                      </w:r>
                      <w:r w:rsidR="00E227BB">
                        <w:tab/>
                      </w:r>
                      <w:r w:rsidR="00E227BB">
                        <w:tab/>
                      </w:r>
                      <w:r w:rsidR="00E227BB">
                        <w:tab/>
                      </w:r>
                      <w:r w:rsidR="00E227BB">
                        <w:tab/>
                      </w:r>
                      <w:r w:rsidR="00E227BB">
                        <w:tab/>
                        <w:t xml:space="preserve">            </w:t>
                      </w:r>
                      <w:proofErr w:type="spellStart"/>
                      <w:r w:rsidR="00E227BB">
                        <w:t>О.Н.Климовских</w:t>
                      </w:r>
                      <w:proofErr w:type="spellEnd"/>
                    </w:p>
                    <w:p w:rsidR="00D7236A" w:rsidRDefault="00D7236A" w:rsidP="00DF55C7"/>
                    <w:p w:rsidR="00D7236A" w:rsidRDefault="00D7236A" w:rsidP="00DF55C7"/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w:tab/>
      </w:r>
    </w:p>
    <w:p w:rsidR="009E1FC0" w:rsidRDefault="009E1FC0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9E1FC0" w:rsidRPr="00404C89" w:rsidRDefault="009E1FC0" w:rsidP="009E1FC0">
      <w:pPr>
        <w:pStyle w:val="ac"/>
        <w:tabs>
          <w:tab w:val="right" w:pos="9915"/>
        </w:tabs>
        <w:rPr>
          <w:color w:val="FF0000"/>
          <w:sz w:val="24"/>
          <w:szCs w:val="24"/>
        </w:rPr>
      </w:pPr>
    </w:p>
    <w:sectPr w:rsidR="009E1FC0" w:rsidRPr="00404C89" w:rsidSect="00A44226">
      <w:headerReference w:type="even" r:id="rId50"/>
      <w:headerReference w:type="default" r:id="rId51"/>
      <w:footerReference w:type="first" r:id="rId52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0BA" w:rsidRDefault="000D10BA">
      <w:r>
        <w:separator/>
      </w:r>
    </w:p>
  </w:endnote>
  <w:endnote w:type="continuationSeparator" w:id="0">
    <w:p w:rsidR="000D10BA" w:rsidRDefault="000D1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684274">
      <w:rPr>
        <w:noProof/>
        <w:snapToGrid w:val="0"/>
        <w:sz w:val="16"/>
      </w:rPr>
      <w:t>23.06.2015 12:01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FC2A27">
      <w:rPr>
        <w:noProof/>
        <w:snapToGrid w:val="0"/>
        <w:sz w:val="16"/>
      </w:rPr>
      <w:t>приложение 1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0BA" w:rsidRDefault="000D10BA">
      <w:r>
        <w:separator/>
      </w:r>
    </w:p>
  </w:footnote>
  <w:footnote w:type="continuationSeparator" w:id="0">
    <w:p w:rsidR="000D10BA" w:rsidRDefault="000D10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236A" w:rsidRDefault="00D7236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19355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406B3" w:rsidRPr="001406B3" w:rsidRDefault="001406B3">
        <w:pPr>
          <w:pStyle w:val="aa"/>
          <w:jc w:val="center"/>
          <w:rPr>
            <w:sz w:val="24"/>
            <w:szCs w:val="24"/>
          </w:rPr>
        </w:pPr>
        <w:r w:rsidRPr="001406B3">
          <w:rPr>
            <w:sz w:val="24"/>
            <w:szCs w:val="24"/>
          </w:rPr>
          <w:fldChar w:fldCharType="begin"/>
        </w:r>
        <w:r w:rsidRPr="001406B3">
          <w:rPr>
            <w:sz w:val="24"/>
            <w:szCs w:val="24"/>
          </w:rPr>
          <w:instrText>PAGE   \* MERGEFORMAT</w:instrText>
        </w:r>
        <w:r w:rsidRPr="001406B3">
          <w:rPr>
            <w:sz w:val="24"/>
            <w:szCs w:val="24"/>
          </w:rPr>
          <w:fldChar w:fldCharType="separate"/>
        </w:r>
        <w:r w:rsidR="00684274">
          <w:rPr>
            <w:noProof/>
            <w:sz w:val="24"/>
            <w:szCs w:val="24"/>
          </w:rPr>
          <w:t>1</w:t>
        </w:r>
        <w:r w:rsidRPr="001406B3">
          <w:rPr>
            <w:sz w:val="24"/>
            <w:szCs w:val="24"/>
          </w:rPr>
          <w:fldChar w:fldCharType="end"/>
        </w:r>
      </w:p>
    </w:sdtContent>
  </w:sdt>
  <w:p w:rsidR="00D7236A" w:rsidRDefault="00D7236A" w:rsidP="00E0527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CD7B7A"/>
    <w:multiLevelType w:val="hybridMultilevel"/>
    <w:tmpl w:val="0E4A8BC2"/>
    <w:lvl w:ilvl="0" w:tplc="26B09DDC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xCKVppT0LLNaEe6hSQ97+5QFZrA=" w:salt="SXRi+FUMxhymcbQ17v19GA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62B85"/>
    <w:rsid w:val="0008166C"/>
    <w:rsid w:val="00082727"/>
    <w:rsid w:val="00090232"/>
    <w:rsid w:val="000A0643"/>
    <w:rsid w:val="000B3591"/>
    <w:rsid w:val="000B6249"/>
    <w:rsid w:val="000D10BA"/>
    <w:rsid w:val="000E7F4F"/>
    <w:rsid w:val="000F16B1"/>
    <w:rsid w:val="000F4419"/>
    <w:rsid w:val="000F66E3"/>
    <w:rsid w:val="00103054"/>
    <w:rsid w:val="001072E8"/>
    <w:rsid w:val="00111327"/>
    <w:rsid w:val="001134E5"/>
    <w:rsid w:val="001238E5"/>
    <w:rsid w:val="001253E9"/>
    <w:rsid w:val="001256F4"/>
    <w:rsid w:val="001272F4"/>
    <w:rsid w:val="00132A50"/>
    <w:rsid w:val="001406B3"/>
    <w:rsid w:val="0014296D"/>
    <w:rsid w:val="00154D3B"/>
    <w:rsid w:val="001602DD"/>
    <w:rsid w:val="001677E1"/>
    <w:rsid w:val="00170172"/>
    <w:rsid w:val="00170BCA"/>
    <w:rsid w:val="00183954"/>
    <w:rsid w:val="001A62D3"/>
    <w:rsid w:val="001B1476"/>
    <w:rsid w:val="001B4991"/>
    <w:rsid w:val="001C4EF5"/>
    <w:rsid w:val="001D23A5"/>
    <w:rsid w:val="001E7948"/>
    <w:rsid w:val="001F47DA"/>
    <w:rsid w:val="001F56C7"/>
    <w:rsid w:val="00200744"/>
    <w:rsid w:val="00205EFB"/>
    <w:rsid w:val="00220236"/>
    <w:rsid w:val="00220DAE"/>
    <w:rsid w:val="00242CE0"/>
    <w:rsid w:val="0024475B"/>
    <w:rsid w:val="0024532A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8118D"/>
    <w:rsid w:val="003971D1"/>
    <w:rsid w:val="003A7159"/>
    <w:rsid w:val="003B3F8E"/>
    <w:rsid w:val="003C3452"/>
    <w:rsid w:val="003C7818"/>
    <w:rsid w:val="003D7596"/>
    <w:rsid w:val="003E574B"/>
    <w:rsid w:val="003E75AD"/>
    <w:rsid w:val="00404C89"/>
    <w:rsid w:val="0040520C"/>
    <w:rsid w:val="004200AF"/>
    <w:rsid w:val="00432105"/>
    <w:rsid w:val="00432DCB"/>
    <w:rsid w:val="0043317E"/>
    <w:rsid w:val="004745C6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84274"/>
    <w:rsid w:val="00690E16"/>
    <w:rsid w:val="006946EB"/>
    <w:rsid w:val="006A0B84"/>
    <w:rsid w:val="006C61AF"/>
    <w:rsid w:val="006C6693"/>
    <w:rsid w:val="006D03F6"/>
    <w:rsid w:val="006D275F"/>
    <w:rsid w:val="006D676B"/>
    <w:rsid w:val="006E5168"/>
    <w:rsid w:val="006F0F72"/>
    <w:rsid w:val="00704077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2989"/>
    <w:rsid w:val="00804250"/>
    <w:rsid w:val="00806D80"/>
    <w:rsid w:val="0083007D"/>
    <w:rsid w:val="008361C3"/>
    <w:rsid w:val="0084007F"/>
    <w:rsid w:val="0085366E"/>
    <w:rsid w:val="00854BA4"/>
    <w:rsid w:val="00857102"/>
    <w:rsid w:val="008577DE"/>
    <w:rsid w:val="008649C8"/>
    <w:rsid w:val="0087033C"/>
    <w:rsid w:val="00897D8E"/>
    <w:rsid w:val="008B616F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D3ECE"/>
    <w:rsid w:val="009D51EB"/>
    <w:rsid w:val="009E1DC9"/>
    <w:rsid w:val="009E1FC0"/>
    <w:rsid w:val="009E2DC6"/>
    <w:rsid w:val="009E7370"/>
    <w:rsid w:val="009F303B"/>
    <w:rsid w:val="009F4F0E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5771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11CF"/>
    <w:rsid w:val="00AE2450"/>
    <w:rsid w:val="00AE406F"/>
    <w:rsid w:val="00AE696B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45016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399C"/>
    <w:rsid w:val="00C265F9"/>
    <w:rsid w:val="00C26B96"/>
    <w:rsid w:val="00C635BE"/>
    <w:rsid w:val="00C63DAA"/>
    <w:rsid w:val="00C660FD"/>
    <w:rsid w:val="00C83D9A"/>
    <w:rsid w:val="00CA0EEC"/>
    <w:rsid w:val="00CA62E3"/>
    <w:rsid w:val="00CA6A26"/>
    <w:rsid w:val="00CA700B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368F"/>
    <w:rsid w:val="00E96B46"/>
    <w:rsid w:val="00EA0384"/>
    <w:rsid w:val="00EA158D"/>
    <w:rsid w:val="00EA6904"/>
    <w:rsid w:val="00EB3313"/>
    <w:rsid w:val="00EB69D5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C2A27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link w:val="31"/>
    <w:rsid w:val="00D127DF"/>
    <w:pPr>
      <w:spacing w:after="120"/>
      <w:ind w:left="283"/>
    </w:pPr>
    <w:rPr>
      <w:sz w:val="16"/>
      <w:szCs w:val="16"/>
    </w:rPr>
  </w:style>
  <w:style w:type="paragraph" w:customStyle="1" w:styleId="ac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b">
    <w:name w:val="Верхний колонтитул Знак"/>
    <w:basedOn w:val="a0"/>
    <w:link w:val="aa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0">
    <w:name w:val="Plain Text"/>
    <w:basedOn w:val="a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1">
    <w:name w:val="Текст Знак"/>
    <w:basedOn w:val="a0"/>
    <w:link w:val="af0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2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31">
    <w:name w:val="Основной текст с отступом 3 Знак"/>
    <w:basedOn w:val="a0"/>
    <w:link w:val="30"/>
    <w:rsid w:val="006946EB"/>
    <w:rPr>
      <w:sz w:val="16"/>
      <w:szCs w:val="16"/>
    </w:rPr>
  </w:style>
  <w:style w:type="paragraph" w:styleId="af3">
    <w:name w:val="Normal (Web)"/>
    <w:basedOn w:val="a"/>
    <w:uiPriority w:val="99"/>
    <w:unhideWhenUsed/>
    <w:rsid w:val="001406B3"/>
    <w:pPr>
      <w:textAlignment w:val="top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link w:val="31"/>
    <w:rsid w:val="00D127DF"/>
    <w:pPr>
      <w:spacing w:after="120"/>
      <w:ind w:left="283"/>
    </w:pPr>
    <w:rPr>
      <w:sz w:val="16"/>
      <w:szCs w:val="16"/>
    </w:rPr>
  </w:style>
  <w:style w:type="paragraph" w:customStyle="1" w:styleId="ac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b">
    <w:name w:val="Верхний колонтитул Знак"/>
    <w:basedOn w:val="a0"/>
    <w:link w:val="aa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0">
    <w:name w:val="Plain Text"/>
    <w:basedOn w:val="a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1">
    <w:name w:val="Текст Знак"/>
    <w:basedOn w:val="a0"/>
    <w:link w:val="af0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2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31">
    <w:name w:val="Основной текст с отступом 3 Знак"/>
    <w:basedOn w:val="a0"/>
    <w:link w:val="30"/>
    <w:rsid w:val="006946EB"/>
    <w:rPr>
      <w:sz w:val="16"/>
      <w:szCs w:val="16"/>
    </w:rPr>
  </w:style>
  <w:style w:type="paragraph" w:styleId="af3">
    <w:name w:val="Normal (Web)"/>
    <w:basedOn w:val="a"/>
    <w:uiPriority w:val="99"/>
    <w:unhideWhenUsed/>
    <w:rsid w:val="001406B3"/>
    <w:pPr>
      <w:textAlignment w:val="top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78570EB42F829D27CEB4EA172A7A313E5E787910344B4B17169F197F8B7B998D0441D573B2DE1F7BBE7N0a9O" TargetMode="External"/><Relationship Id="rId18" Type="http://schemas.openxmlformats.org/officeDocument/2006/relationships/hyperlink" Target="consultantplus://offline/ref=878570EB42F829D27CEB4EA172A7A313E5E787910640B7BF7934FB9FA1BBBB9FDF1B0A507221E0F7BBE70CN9aEO" TargetMode="External"/><Relationship Id="rId26" Type="http://schemas.openxmlformats.org/officeDocument/2006/relationships/hyperlink" Target="consultantplus://offline/ref=878570EB42F829D27CEB4EA172A7A313E5E787910645B4BE7C34FB9FA1BBBB9FDF1B0A507221E0F7BBE70CN9aEO" TargetMode="External"/><Relationship Id="rId39" Type="http://schemas.openxmlformats.org/officeDocument/2006/relationships/hyperlink" Target="https://www.referent.ru/129/21870?l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78570EB42F829D27CEB4EA172A7A313E5E787910642B5B17834FB9FA1BBBB9FDF1B0A507221E0F7BBE70CN9aEO" TargetMode="External"/><Relationship Id="rId34" Type="http://schemas.openxmlformats.org/officeDocument/2006/relationships/hyperlink" Target="consultantplus://offline/ref=878570EB42F829D27CEB4EA172A7A313E5E787910346B0BE7B34FB9FA1BBBB9FDF1B0A507221E0F7BBE70CN9aCO" TargetMode="External"/><Relationship Id="rId42" Type="http://schemas.openxmlformats.org/officeDocument/2006/relationships/hyperlink" Target="https://www.referent.ru/129/22178?l0" TargetMode="External"/><Relationship Id="rId47" Type="http://schemas.openxmlformats.org/officeDocument/2006/relationships/hyperlink" Target="https://www.referent.ru/129/29497?l0" TargetMode="External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246A1265C718184F49CE46775EA3C2228BD1D49213EA3894732F86A133FB909025110B8106A29B45A430T0o8T" TargetMode="External"/><Relationship Id="rId17" Type="http://schemas.openxmlformats.org/officeDocument/2006/relationships/hyperlink" Target="consultantplus://offline/ref=878570EB42F829D27CEB4EA172A7A313E5E787910547B8B07B34FB9FA1BBBB9FDF1B0A507221E0F7BBE70CN9aDO" TargetMode="External"/><Relationship Id="rId25" Type="http://schemas.openxmlformats.org/officeDocument/2006/relationships/hyperlink" Target="consultantplus://offline/ref=878570EB42F829D27CEB4EA172A7A313E5E787910643B8B47234FB9FA1BBBB9FDF1B0A507221E0F7BBE70CN9aEO" TargetMode="External"/><Relationship Id="rId33" Type="http://schemas.openxmlformats.org/officeDocument/2006/relationships/hyperlink" Target="consultantplus://offline/ref=878570EB42F829D27CEB4EA172A7A313E5E787910249B2B47A34FB9FA1BBBB9FDF1B0A507221E0F7BBE70CN9aCO" TargetMode="External"/><Relationship Id="rId38" Type="http://schemas.openxmlformats.org/officeDocument/2006/relationships/hyperlink" Target="https://www.referent.ru/129/18445" TargetMode="External"/><Relationship Id="rId46" Type="http://schemas.openxmlformats.org/officeDocument/2006/relationships/hyperlink" Target="https://www.referent.ru/129/29498?l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78570EB42F829D27CEB4EA172A7A313E5E787910547B4B57234FB9FA1BBBB9FDF1B0A507221E0F7BBE70CN9aEO" TargetMode="External"/><Relationship Id="rId20" Type="http://schemas.openxmlformats.org/officeDocument/2006/relationships/hyperlink" Target="consultantplus://offline/ref=878570EB42F829D27CEB4EA172A7A313E5E787910642B0B27A34FB9FA1BBBB9FDF1B0A507221E0F7BBE70CN9aEO" TargetMode="External"/><Relationship Id="rId29" Type="http://schemas.openxmlformats.org/officeDocument/2006/relationships/hyperlink" Target="consultantplus://offline/ref=878570EB42F829D27CEB4EA172A7A313E5E787910748B5B67E34FB9FA1BBBB9FDF1B0A507221E0F7BBE70CN9aCO" TargetMode="External"/><Relationship Id="rId41" Type="http://schemas.openxmlformats.org/officeDocument/2006/relationships/hyperlink" Target="https://www.referent.ru/129/22136?l0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0CC5755450387B5AF399BF9002031F8E19E839A13F50A1A27C6CBF882y7UCP" TargetMode="External"/><Relationship Id="rId24" Type="http://schemas.openxmlformats.org/officeDocument/2006/relationships/hyperlink" Target="consultantplus://offline/ref=878570EB42F829D27CEB4EA172A7A313E5E787910642B8B17D34FB9FA1BBBB9FDF1B0A507221E0F7BBE70CN9aEO" TargetMode="External"/><Relationship Id="rId32" Type="http://schemas.openxmlformats.org/officeDocument/2006/relationships/hyperlink" Target="consultantplus://offline/ref=878570EB42F829D27CEB4EA172A7A313E5E787910141B3B47334FB9FA1BBBB9FDF1B0A507221E0F7BBE70CN9aCO" TargetMode="External"/><Relationship Id="rId37" Type="http://schemas.openxmlformats.org/officeDocument/2006/relationships/hyperlink" Target="https://www.referent.ru/129/17551" TargetMode="External"/><Relationship Id="rId40" Type="http://schemas.openxmlformats.org/officeDocument/2006/relationships/hyperlink" Target="https://www.referent.ru/129/22138?l0" TargetMode="External"/><Relationship Id="rId45" Type="http://schemas.openxmlformats.org/officeDocument/2006/relationships/hyperlink" Target="https://www.referent.ru/129/24215?l0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78570EB42F829D27CEB4EA172A7A313E5E787910546B5B47F34FB9FA1BBBB9FDF1B0A507221E0F7BBE70CN9aEO" TargetMode="External"/><Relationship Id="rId23" Type="http://schemas.openxmlformats.org/officeDocument/2006/relationships/hyperlink" Target="consultantplus://offline/ref=878570EB42F829D27CEB4EA172A7A313E5E787910642B7B67A34FB9FA1BBBB9FDF1B0A507221E0F7BBE70CN9aEO" TargetMode="External"/><Relationship Id="rId28" Type="http://schemas.openxmlformats.org/officeDocument/2006/relationships/hyperlink" Target="consultantplus://offline/ref=878570EB42F829D27CEB4EA172A7A313E5E787910741B0B17B34FB9FA1BBBB9FDF1B0A507221E0F7BBE70CN9aCO" TargetMode="External"/><Relationship Id="rId36" Type="http://schemas.openxmlformats.org/officeDocument/2006/relationships/hyperlink" Target="https://www.referent.ru/129/8453" TargetMode="External"/><Relationship Id="rId49" Type="http://schemas.openxmlformats.org/officeDocument/2006/relationships/hyperlink" Target="https://www.referent.ru/129/34753?l0" TargetMode="External"/><Relationship Id="rId10" Type="http://schemas.openxmlformats.org/officeDocument/2006/relationships/hyperlink" Target="consultantplus://offline/ref=F0CC5755450387B5AF399BF9002031F8E19E839A13F50A1A27C6CBF882y7UCP" TargetMode="External"/><Relationship Id="rId19" Type="http://schemas.openxmlformats.org/officeDocument/2006/relationships/hyperlink" Target="consultantplus://offline/ref=878570EB42F829D27CEB4EA172A7A313E5E787910641B6B17A34FB9FA1BBBB9FDF1B0A507221E0F7BBE70CN9aEO" TargetMode="External"/><Relationship Id="rId31" Type="http://schemas.openxmlformats.org/officeDocument/2006/relationships/hyperlink" Target="consultantplus://offline/ref=878570EB42F829D27CEB4EA172A7A313E5E787910046B7B17834FB9FA1BBBB9FDF1B0A507221E0F7BBE70CN9aCO" TargetMode="External"/><Relationship Id="rId44" Type="http://schemas.openxmlformats.org/officeDocument/2006/relationships/hyperlink" Target="https://www.referent.ru/129/23660?l0" TargetMode="External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wmf"/><Relationship Id="rId14" Type="http://schemas.openxmlformats.org/officeDocument/2006/relationships/hyperlink" Target="consultantplus://offline/ref=878570EB42F829D27CEB4EA172A7A313E5E787910D45B0B47169F197F8B7B998D0441D573B2DE1F7BBE7N0a9O" TargetMode="External"/><Relationship Id="rId22" Type="http://schemas.openxmlformats.org/officeDocument/2006/relationships/hyperlink" Target="consultantplus://offline/ref=878570EB42F829D27CEB4EA172A7A313E5E787910642B5B17934FB9FA1BBBB9FDF1B0A507221E0F7BBE70CN9aEO" TargetMode="External"/><Relationship Id="rId27" Type="http://schemas.openxmlformats.org/officeDocument/2006/relationships/hyperlink" Target="consultantplus://offline/ref=878570EB42F829D27CEB4EA172A7A313E5E787910648B1B37D34FB9FA1BBBB9FDF1B0A507221E0F7BBE70CN9aEO" TargetMode="External"/><Relationship Id="rId30" Type="http://schemas.openxmlformats.org/officeDocument/2006/relationships/hyperlink" Target="consultantplus://offline/ref=878570EB42F829D27CEB4EA172A7A313E5E787910044B7BF7F34FB9FA1BBBB9FDF1B0A507221E0F7BBE70CN9aCO" TargetMode="External"/><Relationship Id="rId35" Type="http://schemas.openxmlformats.org/officeDocument/2006/relationships/hyperlink" Target="https://www.referent.ru/129/8453" TargetMode="External"/><Relationship Id="rId43" Type="http://schemas.openxmlformats.org/officeDocument/2006/relationships/hyperlink" Target="https://www.referent.ru/129/23032?l0" TargetMode="External"/><Relationship Id="rId48" Type="http://schemas.openxmlformats.org/officeDocument/2006/relationships/hyperlink" Target="https://www.referent.ru/129/29325?l0" TargetMode="External"/><Relationship Id="rId8" Type="http://schemas.openxmlformats.org/officeDocument/2006/relationships/image" Target="media/image1.wmf"/><Relationship Id="rId51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1213</Words>
  <Characters>11463</Characters>
  <Application>Microsoft Office Word</Application>
  <DocSecurity>8</DocSecurity>
  <Lines>95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12651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6</cp:revision>
  <cp:lastPrinted>2015-06-17T10:14:00Z</cp:lastPrinted>
  <dcterms:created xsi:type="dcterms:W3CDTF">2015-06-16T08:42:00Z</dcterms:created>
  <dcterms:modified xsi:type="dcterms:W3CDTF">2015-06-23T07:01:00Z</dcterms:modified>
</cp:coreProperties>
</file>